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CD" w:rsidRPr="00672C72" w:rsidRDefault="00672C72">
      <w:pPr>
        <w:rPr>
          <w:sz w:val="40"/>
          <w:szCs w:val="40"/>
        </w:rPr>
      </w:pPr>
      <w:proofErr w:type="gramStart"/>
      <w:r w:rsidRPr="00672C72">
        <w:rPr>
          <w:sz w:val="40"/>
          <w:szCs w:val="40"/>
        </w:rPr>
        <w:t>Perspektívák</w:t>
      </w:r>
      <w:proofErr w:type="gramEnd"/>
      <w:r w:rsidRPr="00672C72">
        <w:rPr>
          <w:sz w:val="40"/>
          <w:szCs w:val="40"/>
        </w:rPr>
        <w:t xml:space="preserve"> – német nyelvi tehetségnap a Bolyaiban</w:t>
      </w:r>
    </w:p>
    <w:p w:rsidR="00672C72" w:rsidRDefault="00672C72"/>
    <w:p w:rsidR="00672C72" w:rsidRDefault="00672C72">
      <w:r>
        <w:t>A Bolyai János Gimnázium akkreditált kiváló tehetségpontként működő alapítványa, az Appendix Alapítvány, németes tehetségnapot szervezett a gimnázium jelenlegi és jövendő németet emelt szinten tanuló diákjai számára.</w:t>
      </w:r>
    </w:p>
    <w:p w:rsidR="00672C72" w:rsidRDefault="00672C72">
      <w:r>
        <w:t>A rendezvény a Nemzeti Tehetség Program támogatásával valósult meg. A 2024-25-ös tanévre elnyert pályázat célja az emelt németes tehetségígéretek élmény</w:t>
      </w:r>
      <w:r w:rsidR="00CF214F">
        <w:t>- és projekt</w:t>
      </w:r>
      <w:r>
        <w:t xml:space="preserve">pedagógiai jellegű </w:t>
      </w:r>
      <w:r w:rsidR="00CF214F">
        <w:t>fejlesztése. Ennek érdekében számos olyan programra is sor került, a</w:t>
      </w:r>
      <w:r w:rsidR="002171C5">
        <w:t>mely kulturális-művészeti élmény</w:t>
      </w:r>
      <w:bookmarkStart w:id="0" w:name="_GoBack"/>
      <w:bookmarkEnd w:id="0"/>
      <w:r w:rsidR="00CF214F">
        <w:t xml:space="preserve">t is nyújtott, mint pl. a szekszárdi német színház (DBU-Deutsche </w:t>
      </w:r>
      <w:proofErr w:type="spellStart"/>
      <w:r w:rsidR="00CF214F">
        <w:t>Bühne</w:t>
      </w:r>
      <w:proofErr w:type="spellEnd"/>
      <w:r w:rsidR="00CF214F">
        <w:t xml:space="preserve"> </w:t>
      </w:r>
      <w:proofErr w:type="spellStart"/>
      <w:r w:rsidR="00CF214F">
        <w:t>Ungarn</w:t>
      </w:r>
      <w:proofErr w:type="spellEnd"/>
      <w:r w:rsidR="00CF214F">
        <w:t xml:space="preserve">) </w:t>
      </w:r>
      <w:proofErr w:type="spellStart"/>
      <w:r w:rsidR="00CF214F">
        <w:t>osztálytermi</w:t>
      </w:r>
      <w:proofErr w:type="spellEnd"/>
      <w:r w:rsidR="00CF214F">
        <w:t xml:space="preserve"> színháza, a korábban megrendezett játéknap.</w:t>
      </w:r>
    </w:p>
    <w:p w:rsidR="00CF214F" w:rsidRDefault="00CF214F">
      <w:r>
        <w:t xml:space="preserve">A Bolyai emelt szintű képzésének kimeneti célja a német állam </w:t>
      </w:r>
      <w:proofErr w:type="spellStart"/>
      <w:r>
        <w:t>Deutsches</w:t>
      </w:r>
      <w:proofErr w:type="spellEnd"/>
      <w:r>
        <w:t xml:space="preserve"> </w:t>
      </w:r>
      <w:proofErr w:type="spellStart"/>
      <w:r>
        <w:t>Sprachdiplom</w:t>
      </w:r>
      <w:proofErr w:type="spellEnd"/>
      <w:r>
        <w:t xml:space="preserve"> II felsőfokú nyelvvizsgájának sikeres megszerzése. Mivel ez a vizsgatípus egyben nyelvi beugró lehet a németországi egyetemekre, a felkészülés során szükség van olyan </w:t>
      </w:r>
      <w:proofErr w:type="gramStart"/>
      <w:r>
        <w:t>kompetenciák</w:t>
      </w:r>
      <w:proofErr w:type="gramEnd"/>
      <w:r>
        <w:t xml:space="preserve"> fejlesztésére is, amelyek alkalmassá</w:t>
      </w:r>
      <w:r w:rsidR="00870B47">
        <w:t xml:space="preserve"> teszi a fiatalokat a kutatásra: pl.önálló szöveg- és adatértelmezésre, logikai összefüggések feltárására, nézőpontok és érvek ütköztetésére, önálló és jól megalapozott álláspont kiépítésére. </w:t>
      </w:r>
    </w:p>
    <w:p w:rsidR="00870B47" w:rsidRDefault="00870B47">
      <w:r>
        <w:t xml:space="preserve">Ebben a tanévben a diákok az ifjúság </w:t>
      </w:r>
      <w:proofErr w:type="gramStart"/>
      <w:r>
        <w:t>generációs</w:t>
      </w:r>
      <w:proofErr w:type="gramEnd"/>
      <w:r>
        <w:t xml:space="preserve"> problémáira, a fenntarthatóság és környezetvédelem kérdéskörére, a mesterséges intelligencia felhasználhatóságára valamint a jövő alakulásának víziójára helyezték a hangsúlyt. A plakátok és prezentációk ezeket a té</w:t>
      </w:r>
      <w:r w:rsidR="002171C5">
        <w:t>materületeket vették górcső alá, s osztották meg társaikkal.</w:t>
      </w:r>
    </w:p>
    <w:p w:rsidR="00870B47" w:rsidRDefault="00870B47">
      <w:r>
        <w:t xml:space="preserve">A rendezvény zárásaként elkészült a 14-16 éves tanulók közös </w:t>
      </w:r>
      <w:proofErr w:type="gramStart"/>
      <w:r>
        <w:t>virtuális</w:t>
      </w:r>
      <w:proofErr w:type="gramEnd"/>
      <w:r>
        <w:t xml:space="preserve"> időkapszulája is.</w:t>
      </w:r>
    </w:p>
    <w:p w:rsidR="00870B47" w:rsidRDefault="00870B47"/>
    <w:p w:rsidR="00870B47" w:rsidRDefault="00870B47"/>
    <w:p w:rsidR="00870B47" w:rsidRDefault="00870B47"/>
    <w:sectPr w:rsidR="0087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2"/>
    <w:rsid w:val="002171C5"/>
    <w:rsid w:val="00672C72"/>
    <w:rsid w:val="00760977"/>
    <w:rsid w:val="00870B47"/>
    <w:rsid w:val="00CF214F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CA1"/>
  <w15:chartTrackingRefBased/>
  <w15:docId w15:val="{72ECDEF9-1C1B-43B0-8865-C5D2551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schnellildiko</dc:creator>
  <cp:keywords/>
  <dc:description/>
  <cp:lastModifiedBy>schnellildiko</cp:lastModifiedBy>
  <cp:revision>2</cp:revision>
  <dcterms:created xsi:type="dcterms:W3CDTF">2025-06-05T20:19:00Z</dcterms:created>
  <dcterms:modified xsi:type="dcterms:W3CDTF">2025-06-05T20:51:00Z</dcterms:modified>
</cp:coreProperties>
</file>