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7F" w:rsidRPr="002811FA" w:rsidRDefault="0083314A" w:rsidP="001D0F90">
      <w:pPr>
        <w:jc w:val="center"/>
        <w:rPr>
          <w:b/>
          <w:sz w:val="28"/>
          <w:szCs w:val="28"/>
        </w:rPr>
      </w:pPr>
      <w:r w:rsidRPr="002811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3E370F" wp14:editId="64D31E2D">
            <wp:simplePos x="0" y="0"/>
            <wp:positionH relativeFrom="column">
              <wp:posOffset>71755</wp:posOffset>
            </wp:positionH>
            <wp:positionV relativeFrom="paragraph">
              <wp:posOffset>519430</wp:posOffset>
            </wp:positionV>
            <wp:extent cx="5760720" cy="162052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én-vizsgálata-az-MFA-Nyári-Iskolában-pic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1FA">
        <w:rPr>
          <w:b/>
          <w:sz w:val="28"/>
          <w:szCs w:val="28"/>
        </w:rPr>
        <w:t xml:space="preserve">A </w:t>
      </w:r>
      <w:proofErr w:type="spellStart"/>
      <w:r w:rsidR="002811FA">
        <w:rPr>
          <w:b/>
          <w:sz w:val="28"/>
          <w:szCs w:val="28"/>
        </w:rPr>
        <w:t>g</w:t>
      </w:r>
      <w:r w:rsidR="001D0F90" w:rsidRPr="002811FA">
        <w:rPr>
          <w:b/>
          <w:sz w:val="28"/>
          <w:szCs w:val="28"/>
        </w:rPr>
        <w:t>rafén</w:t>
      </w:r>
      <w:proofErr w:type="spellEnd"/>
      <w:r w:rsidR="001D0F90" w:rsidRPr="002811FA">
        <w:rPr>
          <w:b/>
          <w:sz w:val="28"/>
          <w:szCs w:val="28"/>
        </w:rPr>
        <w:t xml:space="preserve"> vizsgálata az MFA </w:t>
      </w:r>
      <w:bookmarkStart w:id="0" w:name="_GoBack"/>
      <w:bookmarkEnd w:id="0"/>
      <w:r w:rsidR="001D0F90" w:rsidRPr="002811FA">
        <w:rPr>
          <w:b/>
          <w:sz w:val="28"/>
          <w:szCs w:val="28"/>
        </w:rPr>
        <w:t>Nyári Iskolában</w:t>
      </w:r>
    </w:p>
    <w:p w:rsidR="001D0F90" w:rsidRDefault="001D0F90" w:rsidP="001D0F90"/>
    <w:p w:rsidR="002811FA" w:rsidRDefault="001D0F90" w:rsidP="001D0F90">
      <w:pPr>
        <w:ind w:firstLine="567"/>
      </w:pPr>
      <w:r>
        <w:t>Az MTA EK MFA</w:t>
      </w:r>
      <w:r w:rsidR="00C36611" w:rsidRPr="00C36611">
        <w:t xml:space="preserve"> (Magyar Tudományos Akadémia, Energiatudományi Kutatóközpont, Műszaki Fizikai és Anyagtudományi Intézet)</w:t>
      </w:r>
      <w:r w:rsidR="00C36611">
        <w:t xml:space="preserve"> évről évre pályázatot hirdet bizonyos kitűzött témák, valamint az igazi tudományos kutatómunka után érdeklődő középiskolásoknak. </w:t>
      </w:r>
    </w:p>
    <w:p w:rsidR="001D0F90" w:rsidRDefault="00C36611" w:rsidP="001D0F90">
      <w:pPr>
        <w:ind w:firstLine="567"/>
      </w:pPr>
      <w:r>
        <w:t xml:space="preserve">Fizikatanáraink, </w:t>
      </w:r>
      <w:proofErr w:type="spellStart"/>
      <w:r>
        <w:t>Sikó</w:t>
      </w:r>
      <w:proofErr w:type="spellEnd"/>
      <w:r>
        <w:t xml:space="preserve"> Dezső és Vincze Zoltán ja</w:t>
      </w:r>
      <w:r w:rsidR="00984081">
        <w:t xml:space="preserve">vaslatára csapatot alakítottunk </w:t>
      </w:r>
      <w:proofErr w:type="spellStart"/>
      <w:r w:rsidR="00984081">
        <w:t>Lőz</w:t>
      </w:r>
      <w:proofErr w:type="spellEnd"/>
      <w:r w:rsidR="00984081">
        <w:t xml:space="preserve"> Dávid,</w:t>
      </w:r>
      <w:r>
        <w:t xml:space="preserve"> végzős diák, </w:t>
      </w:r>
      <w:proofErr w:type="spellStart"/>
      <w:r>
        <w:t>Mamuzsics</w:t>
      </w:r>
      <w:proofErr w:type="spellEnd"/>
      <w:r>
        <w:t xml:space="preserve"> Gergő és </w:t>
      </w:r>
      <w:proofErr w:type="spellStart"/>
      <w:r>
        <w:t>Szénási</w:t>
      </w:r>
      <w:proofErr w:type="spellEnd"/>
      <w:r>
        <w:t xml:space="preserve"> Attila, 11. o</w:t>
      </w:r>
      <w:r w:rsidR="00984081">
        <w:t>sztályos tanulók részvételével.</w:t>
      </w:r>
    </w:p>
    <w:p w:rsidR="00984081" w:rsidRDefault="00932F4A" w:rsidP="001D0F90">
      <w:pPr>
        <w:ind w:firstLine="567"/>
      </w:pPr>
      <w:r>
        <w:t xml:space="preserve">A </w:t>
      </w:r>
      <w:r w:rsidR="00D9039D">
        <w:t>15</w:t>
      </w:r>
      <w:r w:rsidR="00984081">
        <w:t xml:space="preserve"> </w:t>
      </w:r>
      <w:r w:rsidR="003209D2">
        <w:t>felkínált téma</w:t>
      </w:r>
      <w:r w:rsidR="00D9039D">
        <w:t xml:space="preserve"> közül mi a </w:t>
      </w:r>
      <w:proofErr w:type="spellStart"/>
      <w:r w:rsidR="00D9039D">
        <w:t>Grafén</w:t>
      </w:r>
      <w:proofErr w:type="spellEnd"/>
      <w:r w:rsidR="00D9039D">
        <w:t xml:space="preserve"> szuperrácsok dinamikáját választottuk</w:t>
      </w:r>
      <w:r>
        <w:t>. I</w:t>
      </w:r>
      <w:r w:rsidR="00D9039D">
        <w:t>ndoklás</w:t>
      </w:r>
      <w:r>
        <w:t>t</w:t>
      </w:r>
      <w:r w:rsidR="00D9039D">
        <w:t xml:space="preserve">, </w:t>
      </w:r>
      <w:r w:rsidR="00671602">
        <w:t xml:space="preserve">életrajzi </w:t>
      </w:r>
      <w:r w:rsidR="00D9039D">
        <w:t>adatok</w:t>
      </w:r>
      <w:r>
        <w:t>at</w:t>
      </w:r>
      <w:r w:rsidR="00D9039D">
        <w:t xml:space="preserve"> és motivációs levelek</w:t>
      </w:r>
      <w:r>
        <w:t>et</w:t>
      </w:r>
      <w:r w:rsidR="00671602">
        <w:t xml:space="preserve"> </w:t>
      </w:r>
      <w:r>
        <w:t>mellékelve</w:t>
      </w:r>
      <w:r w:rsidR="00671602">
        <w:t xml:space="preserve"> a bíráló bizottság elé került jelentkezési szándékunk. A közös munka meghozta gyümölcsét, bekerültünk a 24 sikeresen pályázó diák közé, és június 20-a és 24-e között részt vehettünk a kutatótáborban.</w:t>
      </w:r>
      <w:r>
        <w:t xml:space="preserve"> (A </w:t>
      </w:r>
      <w:proofErr w:type="spellStart"/>
      <w:r>
        <w:t>grafénről</w:t>
      </w:r>
      <w:proofErr w:type="spellEnd"/>
      <w:r>
        <w:t xml:space="preserve"> egy összefoglaló áttekintés az alábbi linken érhető el: </w:t>
      </w:r>
      <w:r w:rsidRPr="00932F4A">
        <w:t>http://smart.blog.hu/2014/06/04/egy_anyag_ami_megvaltoztat_mindent</w:t>
      </w:r>
      <w:r>
        <w:t>)</w:t>
      </w:r>
    </w:p>
    <w:p w:rsidR="00D66146" w:rsidRDefault="00D66146" w:rsidP="00D66146">
      <w:pPr>
        <w:ind w:firstLine="567"/>
      </w:pPr>
      <w:r>
        <w:t xml:space="preserve">A környezet igazán nagyszerű volt, hiszen a kutatóintézet és a szállás is a Budai-hegységben, az erdőben van. A kutatóintézet egy külön világ, amolyan város a városban: külön bolt, fodrászat, étterem és </w:t>
      </w:r>
      <w:r w:rsidR="00932F4A">
        <w:t xml:space="preserve">még </w:t>
      </w:r>
      <w:r>
        <w:t>autószerelő</w:t>
      </w:r>
      <w:r w:rsidR="00932F4A">
        <w:t xml:space="preserve"> is</w:t>
      </w:r>
      <w:r>
        <w:t xml:space="preserve"> áll az ott dolgozók rendelkezésére. Fantasztikus volt igazi tudósokkal találkozni, és benne lenni abban a környezetben, ahol </w:t>
      </w:r>
      <w:proofErr w:type="gramStart"/>
      <w:r>
        <w:t>nap</w:t>
      </w:r>
      <w:proofErr w:type="gramEnd"/>
      <w:r>
        <w:t xml:space="preserve"> mint nap kutatások folynak</w:t>
      </w:r>
      <w:r w:rsidR="003209D2">
        <w:t xml:space="preserve">. Az ottani mentorok nagyon kedvesek </w:t>
      </w:r>
      <w:r>
        <w:t xml:space="preserve">voltak, bármiről lehetett kérdezni őket, és </w:t>
      </w:r>
      <w:r w:rsidR="00932F4A">
        <w:t>mindenre</w:t>
      </w:r>
      <w:r>
        <w:t xml:space="preserve"> választ is kaptunk.</w:t>
      </w:r>
    </w:p>
    <w:p w:rsidR="00D66146" w:rsidRDefault="00D66146" w:rsidP="00D66146">
      <w:pPr>
        <w:ind w:firstLine="567"/>
      </w:pPr>
      <w:r>
        <w:t>A tábor során minden nap korán keltünk, majd két megállónyi buszozás után, a KFKI-ban találtuk magunkat. Itt délelőttönként és egy rövid ebédszünet után kora délutánonként a grafén rejtelmeiben kutakodtunk, amely leginkább a számítógépes szimulációkban merült ki. Emellett betekintést nyerhettünk az intézet</w:t>
      </w:r>
      <w:r w:rsidR="00932F4A">
        <w:t>ben</w:t>
      </w:r>
      <w:r>
        <w:t xml:space="preserve"> </w:t>
      </w:r>
      <w:r w:rsidR="002811FA">
        <w:t>fol</w:t>
      </w:r>
      <w:r w:rsidR="00932F4A">
        <w:t>ytatott kutatásokba</w:t>
      </w:r>
      <w:r>
        <w:t xml:space="preserve"> egy-egy rövid előadás erejéig. A délutánok hátralévő részében sem unatkoztunk, hisz</w:t>
      </w:r>
      <w:r w:rsidR="00932F4A">
        <w:t xml:space="preserve">en városnézéssel, </w:t>
      </w:r>
      <w:r>
        <w:t>túrázással és egyéb foglalkozásokkal kötötték le minden időnket, a programok sokszor a késő éjszakába nyúltak.</w:t>
      </w:r>
    </w:p>
    <w:p w:rsidR="002D7273" w:rsidRDefault="000B2B90" w:rsidP="00D66146">
      <w:pPr>
        <w:ind w:firstLine="567"/>
      </w:pPr>
      <w:r>
        <w:t>A búcsú előtti napon előadást tartottunk a héten szerzett ismeretekről. Ünnepélyes keretek közepette kezet rázhattunk az MTA Műszaki Tudományok Osztályának elnökével, é</w:t>
      </w:r>
      <w:r w:rsidR="002D7273">
        <w:t xml:space="preserve">s eredményes tábori munkánkért </w:t>
      </w:r>
      <w:r w:rsidR="00932F4A">
        <w:t>egy-egy elismerő oklevéllel térhett</w:t>
      </w:r>
      <w:r w:rsidR="002D7273">
        <w:t>ünk haza.</w:t>
      </w:r>
      <w:r w:rsidR="00D66146">
        <w:t xml:space="preserve"> </w:t>
      </w:r>
      <w:r w:rsidR="002D7273">
        <w:t>A Nyári Iskola maradandó élményeket és a tanulás</w:t>
      </w:r>
      <w:r w:rsidR="00932F4A">
        <w:t>hoz</w:t>
      </w:r>
      <w:r w:rsidR="002D7273">
        <w:t xml:space="preserve"> újabb lendületet adott számunkra, eddig nem ismert távlatokra nyitotta </w:t>
      </w:r>
      <w:r w:rsidR="002811FA">
        <w:t>rá</w:t>
      </w:r>
      <w:r w:rsidR="002D7273">
        <w:t xml:space="preserve"> szemünket. Szívből ajánljuk figyelmébe bárkinek</w:t>
      </w:r>
      <w:r w:rsidR="00932F4A">
        <w:t xml:space="preserve"> ezt a lehetőséget</w:t>
      </w:r>
      <w:r w:rsidR="002D7273">
        <w:t>, aki dédelget magában tudományos ambíciókat.</w:t>
      </w:r>
    </w:p>
    <w:p w:rsidR="00083DC8" w:rsidRDefault="00083DC8" w:rsidP="00083DC8">
      <w:pPr>
        <w:ind w:firstLine="567"/>
        <w:jc w:val="right"/>
      </w:pPr>
      <w:proofErr w:type="spellStart"/>
      <w:r>
        <w:t>Lőz</w:t>
      </w:r>
      <w:proofErr w:type="spellEnd"/>
      <w:r>
        <w:t xml:space="preserve"> Dávid, </w:t>
      </w:r>
      <w:proofErr w:type="spellStart"/>
      <w:r>
        <w:t>Mamuzsics</w:t>
      </w:r>
      <w:proofErr w:type="spellEnd"/>
      <w:r>
        <w:t xml:space="preserve"> Gergő, </w:t>
      </w:r>
      <w:proofErr w:type="spellStart"/>
      <w:r>
        <w:t>Szénási</w:t>
      </w:r>
      <w:proofErr w:type="spellEnd"/>
      <w:r>
        <w:t xml:space="preserve"> Attila</w:t>
      </w:r>
    </w:p>
    <w:sectPr w:rsidR="00083DC8" w:rsidSect="00C8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90"/>
    <w:rsid w:val="00083DC8"/>
    <w:rsid w:val="000B2B90"/>
    <w:rsid w:val="001D0F90"/>
    <w:rsid w:val="002811FA"/>
    <w:rsid w:val="002D7273"/>
    <w:rsid w:val="003209D2"/>
    <w:rsid w:val="00671602"/>
    <w:rsid w:val="0083314A"/>
    <w:rsid w:val="00932F4A"/>
    <w:rsid w:val="00984081"/>
    <w:rsid w:val="00C36611"/>
    <w:rsid w:val="00C8077F"/>
    <w:rsid w:val="00D66146"/>
    <w:rsid w:val="00D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bjg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Qwertas</dc:creator>
  <cp:lastModifiedBy>schnell</cp:lastModifiedBy>
  <cp:revision>2</cp:revision>
  <dcterms:created xsi:type="dcterms:W3CDTF">2016-09-21T07:15:00Z</dcterms:created>
  <dcterms:modified xsi:type="dcterms:W3CDTF">2016-09-21T07:15:00Z</dcterms:modified>
</cp:coreProperties>
</file>