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97" w:rsidRDefault="00DB3831" w:rsidP="00E40B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E4847">
        <w:rPr>
          <w:rFonts w:ascii="Times New Roman" w:hAnsi="Times New Roman" w:cs="Times New Roman"/>
          <w:b/>
          <w:sz w:val="40"/>
          <w:szCs w:val="40"/>
        </w:rPr>
        <w:t>Mérési j</w:t>
      </w:r>
      <w:r w:rsidR="004E3597" w:rsidRPr="00EE4847">
        <w:rPr>
          <w:rFonts w:ascii="Times New Roman" w:hAnsi="Times New Roman" w:cs="Times New Roman"/>
          <w:b/>
          <w:sz w:val="40"/>
          <w:szCs w:val="40"/>
        </w:rPr>
        <w:t>egyzőkönyv</w:t>
      </w:r>
    </w:p>
    <w:p w:rsidR="00EE4847" w:rsidRPr="00EE4847" w:rsidRDefault="00EE4847" w:rsidP="00E40B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597" w:rsidRPr="00EE4847" w:rsidRDefault="004E3597" w:rsidP="00EE4847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EE4847">
        <w:rPr>
          <w:rFonts w:ascii="Times New Roman" w:hAnsi="Times New Roman" w:cs="Times New Roman"/>
          <w:b/>
          <w:sz w:val="32"/>
          <w:szCs w:val="32"/>
        </w:rPr>
        <w:t>Mérés neve</w:t>
      </w:r>
      <w:r w:rsidRPr="00EE4847">
        <w:rPr>
          <w:rFonts w:ascii="Times New Roman" w:hAnsi="Times New Roman" w:cs="Times New Roman"/>
          <w:sz w:val="32"/>
          <w:szCs w:val="32"/>
        </w:rPr>
        <w:t>:</w:t>
      </w:r>
      <w:r w:rsidR="003062E7">
        <w:rPr>
          <w:rFonts w:ascii="Times New Roman" w:hAnsi="Times New Roman" w:cs="Times New Roman"/>
          <w:sz w:val="24"/>
          <w:szCs w:val="24"/>
        </w:rPr>
        <w:t xml:space="preserve"> </w:t>
      </w:r>
      <w:r w:rsidR="00EE4847" w:rsidRPr="00A105E9">
        <w:rPr>
          <w:rFonts w:ascii="Times New Roman" w:hAnsi="Times New Roman" w:cs="Times New Roman"/>
          <w:sz w:val="28"/>
          <w:szCs w:val="28"/>
        </w:rPr>
        <w:t>A n</w:t>
      </w:r>
      <w:r w:rsidR="005E5973" w:rsidRPr="00A105E9">
        <w:rPr>
          <w:rFonts w:ascii="Times New Roman" w:hAnsi="Times New Roman" w:cs="Times New Roman"/>
          <w:sz w:val="28"/>
          <w:szCs w:val="28"/>
        </w:rPr>
        <w:t xml:space="preserve">ehézségi gyorsulás </w:t>
      </w:r>
      <w:r w:rsidR="00EE4847" w:rsidRPr="00A105E9">
        <w:rPr>
          <w:rFonts w:ascii="Times New Roman" w:hAnsi="Times New Roman" w:cs="Times New Roman"/>
          <w:sz w:val="28"/>
          <w:szCs w:val="28"/>
        </w:rPr>
        <w:t xml:space="preserve">(gravitációs gyorsulás) </w:t>
      </w:r>
      <w:r w:rsidR="005E5973" w:rsidRPr="00A105E9">
        <w:rPr>
          <w:rFonts w:ascii="Times New Roman" w:hAnsi="Times New Roman" w:cs="Times New Roman"/>
          <w:sz w:val="28"/>
          <w:szCs w:val="28"/>
        </w:rPr>
        <w:t>értékének meghat</w:t>
      </w:r>
      <w:r w:rsidR="00EE4847" w:rsidRPr="00A105E9">
        <w:rPr>
          <w:rFonts w:ascii="Times New Roman" w:hAnsi="Times New Roman" w:cs="Times New Roman"/>
          <w:sz w:val="28"/>
          <w:szCs w:val="28"/>
        </w:rPr>
        <w:t>ározása „</w:t>
      </w:r>
      <w:proofErr w:type="spellStart"/>
      <w:r w:rsidR="00EE4847" w:rsidRPr="00A105E9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="00EE4847" w:rsidRPr="00A105E9">
        <w:rPr>
          <w:rFonts w:ascii="Times New Roman" w:hAnsi="Times New Roman" w:cs="Times New Roman"/>
          <w:sz w:val="28"/>
          <w:szCs w:val="28"/>
        </w:rPr>
        <w:t xml:space="preserve">” számítógépes </w:t>
      </w:r>
      <w:r w:rsidR="005E5973" w:rsidRPr="00A105E9">
        <w:rPr>
          <w:rFonts w:ascii="Times New Roman" w:hAnsi="Times New Roman" w:cs="Times New Roman"/>
          <w:sz w:val="28"/>
          <w:szCs w:val="28"/>
        </w:rPr>
        <w:t>akusztikus mérőprogram segítségével</w:t>
      </w:r>
      <w:r w:rsidR="005E5973" w:rsidRPr="00EE48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3831" w:rsidRPr="00A105E9" w:rsidRDefault="004F7078" w:rsidP="00EE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847">
        <w:rPr>
          <w:rFonts w:ascii="Times New Roman" w:hAnsi="Times New Roman" w:cs="Times New Roman"/>
          <w:b/>
          <w:sz w:val="32"/>
          <w:szCs w:val="32"/>
        </w:rPr>
        <w:t>Mérés h</w:t>
      </w:r>
      <w:r w:rsidR="004E3597" w:rsidRPr="00EE4847">
        <w:rPr>
          <w:rFonts w:ascii="Times New Roman" w:hAnsi="Times New Roman" w:cs="Times New Roman"/>
          <w:b/>
          <w:sz w:val="32"/>
          <w:szCs w:val="32"/>
        </w:rPr>
        <w:t>elye</w:t>
      </w:r>
      <w:r w:rsidR="00EE4847" w:rsidRPr="00EE484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E4847" w:rsidRPr="00A105E9">
        <w:rPr>
          <w:rFonts w:ascii="Times New Roman" w:hAnsi="Times New Roman" w:cs="Times New Roman"/>
          <w:sz w:val="28"/>
          <w:szCs w:val="28"/>
        </w:rPr>
        <w:t>Kecskeméti Bolyai János Gimnázium</w:t>
      </w:r>
    </w:p>
    <w:p w:rsidR="00EE4847" w:rsidRPr="00A105E9" w:rsidRDefault="00EE4847" w:rsidP="00EE4847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sz w:val="28"/>
          <w:szCs w:val="28"/>
        </w:rPr>
        <w:t>6000 Kecskemét, Irinyi u. 49.</w:t>
      </w:r>
    </w:p>
    <w:p w:rsidR="004E3597" w:rsidRPr="00A105E9" w:rsidRDefault="00EE4847" w:rsidP="004E3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Mérés i</w:t>
      </w:r>
      <w:r w:rsidR="004E3597" w:rsidRPr="00EE4847">
        <w:rPr>
          <w:rFonts w:ascii="Times New Roman" w:hAnsi="Times New Roman" w:cs="Times New Roman"/>
          <w:b/>
          <w:sz w:val="32"/>
          <w:szCs w:val="32"/>
        </w:rPr>
        <w:t>deje:</w:t>
      </w:r>
      <w:r w:rsidR="004E3597" w:rsidRPr="00580C0B">
        <w:rPr>
          <w:rFonts w:ascii="Times New Roman" w:hAnsi="Times New Roman" w:cs="Times New Roman"/>
          <w:sz w:val="24"/>
          <w:szCs w:val="24"/>
        </w:rPr>
        <w:t xml:space="preserve"> </w:t>
      </w:r>
      <w:r w:rsidRPr="00A105E9">
        <w:rPr>
          <w:rFonts w:ascii="Times New Roman" w:hAnsi="Times New Roman" w:cs="Times New Roman"/>
          <w:sz w:val="28"/>
          <w:szCs w:val="28"/>
        </w:rPr>
        <w:t>2015. november</w:t>
      </w:r>
      <w:r w:rsidR="00A105E9" w:rsidRPr="00A105E9"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1E7A55" w:rsidRPr="00A105E9" w:rsidRDefault="00A105E9" w:rsidP="004E3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Mérést végző csoport</w:t>
      </w:r>
      <w:r w:rsidR="00DB3831" w:rsidRPr="00A105E9">
        <w:rPr>
          <w:rFonts w:ascii="Times New Roman" w:hAnsi="Times New Roman" w:cs="Times New Roman"/>
          <w:b/>
          <w:sz w:val="32"/>
          <w:szCs w:val="32"/>
        </w:rPr>
        <w:t>:</w:t>
      </w:r>
      <w:r w:rsidR="00DB3831" w:rsidRPr="00580C0B">
        <w:rPr>
          <w:rFonts w:ascii="Times New Roman" w:hAnsi="Times New Roman" w:cs="Times New Roman"/>
          <w:sz w:val="24"/>
          <w:szCs w:val="24"/>
        </w:rPr>
        <w:t xml:space="preserve"> </w:t>
      </w:r>
      <w:r w:rsidRPr="00A105E9">
        <w:rPr>
          <w:rFonts w:ascii="Times New Roman" w:hAnsi="Times New Roman" w:cs="Times New Roman"/>
          <w:sz w:val="28"/>
          <w:szCs w:val="28"/>
        </w:rPr>
        <w:t>Bolyai szakkör tanulói</w:t>
      </w:r>
    </w:p>
    <w:p w:rsidR="005E5973" w:rsidRPr="00A105E9" w:rsidRDefault="00E81543" w:rsidP="00A105E9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Mérési feladat</w:t>
      </w:r>
      <w:r w:rsidRPr="00A105E9">
        <w:rPr>
          <w:rFonts w:ascii="Times New Roman" w:hAnsi="Times New Roman" w:cs="Times New Roman"/>
          <w:sz w:val="32"/>
          <w:szCs w:val="32"/>
        </w:rPr>
        <w:t>:</w:t>
      </w:r>
      <w:r w:rsidR="005E5973">
        <w:rPr>
          <w:rFonts w:ascii="Times New Roman" w:hAnsi="Times New Roman" w:cs="Times New Roman"/>
          <w:sz w:val="24"/>
          <w:szCs w:val="24"/>
        </w:rPr>
        <w:t xml:space="preserve"> </w:t>
      </w:r>
      <w:r w:rsidR="005E5973" w:rsidRPr="00A105E9">
        <w:rPr>
          <w:rFonts w:ascii="Times New Roman" w:hAnsi="Times New Roman" w:cs="Times New Roman"/>
          <w:sz w:val="28"/>
          <w:szCs w:val="28"/>
        </w:rPr>
        <w:t xml:space="preserve">Mérjük meg különböző magasságokból leeső acélgolyó esési idejét </w:t>
      </w:r>
      <w:proofErr w:type="spellStart"/>
      <w:r w:rsidR="005E5973" w:rsidRPr="00A105E9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="00A105E9" w:rsidRPr="00A105E9">
        <w:rPr>
          <w:rFonts w:ascii="Times New Roman" w:hAnsi="Times New Roman" w:cs="Times New Roman"/>
          <w:sz w:val="28"/>
          <w:szCs w:val="28"/>
        </w:rPr>
        <w:t xml:space="preserve"> </w:t>
      </w:r>
      <w:r w:rsidR="005E5973" w:rsidRPr="00A105E9">
        <w:rPr>
          <w:rFonts w:ascii="Times New Roman" w:hAnsi="Times New Roman" w:cs="Times New Roman"/>
          <w:sz w:val="28"/>
          <w:szCs w:val="28"/>
        </w:rPr>
        <w:t xml:space="preserve">számítógépes mérőprogrammal! A magasságok és az esési idők alapján határozzuk meg a nehézségi gyorsulás értékét!  </w:t>
      </w:r>
    </w:p>
    <w:p w:rsidR="00795E1A" w:rsidRPr="00A105E9" w:rsidRDefault="00E81543" w:rsidP="00A105E9">
      <w:pPr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Szükséges eszközök</w:t>
      </w:r>
      <w:r w:rsidR="005E5973" w:rsidRPr="00A105E9">
        <w:rPr>
          <w:rFonts w:ascii="Times New Roman" w:hAnsi="Times New Roman" w:cs="Times New Roman"/>
          <w:b/>
          <w:sz w:val="32"/>
          <w:szCs w:val="32"/>
        </w:rPr>
        <w:t>:</w:t>
      </w:r>
      <w:r w:rsidR="005E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973" w:rsidRPr="00A105E9">
        <w:rPr>
          <w:rFonts w:ascii="Times New Roman" w:hAnsi="Times New Roman" w:cs="Times New Roman"/>
          <w:sz w:val="28"/>
          <w:szCs w:val="28"/>
        </w:rPr>
        <w:t>Nagyobb méretű acél csapágygolyó, állítható magasságú állvány, rajta vízszintesen elhelyezett, nem teljesen sima felületű kerámialap (padlólap), mérőszalag, számítógép beépített, vagy külső mikrofonnal, „</w:t>
      </w:r>
      <w:proofErr w:type="spellStart"/>
      <w:r w:rsidR="005E5973" w:rsidRPr="00A105E9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="005E5973" w:rsidRPr="00A105E9">
        <w:rPr>
          <w:rFonts w:ascii="Times New Roman" w:hAnsi="Times New Roman" w:cs="Times New Roman"/>
          <w:sz w:val="28"/>
          <w:szCs w:val="28"/>
        </w:rPr>
        <w:t>” akusztikai mérőprogrammal (az internetről ingyenesen letölthető).</w:t>
      </w:r>
    </w:p>
    <w:p w:rsidR="00D60F6E" w:rsidRPr="00A105E9" w:rsidRDefault="006953E1" w:rsidP="00A105E9">
      <w:pPr>
        <w:autoSpaceDE w:val="0"/>
        <w:spacing w:after="0"/>
        <w:ind w:left="2268" w:hanging="22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A mérés leírása</w:t>
      </w:r>
      <w:r w:rsidR="00CA7DA9">
        <w:rPr>
          <w:rFonts w:ascii="Times New Roman" w:hAnsi="Times New Roman" w:cs="Times New Roman"/>
          <w:b/>
          <w:sz w:val="24"/>
          <w:szCs w:val="24"/>
        </w:rPr>
        <w:t>:</w:t>
      </w:r>
      <w:r w:rsidR="00D60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F6E" w:rsidRPr="00A105E9">
        <w:rPr>
          <w:rFonts w:ascii="Times New Roman" w:eastAsia="Times New Roman" w:hAnsi="Times New Roman" w:cs="Times New Roman"/>
          <w:sz w:val="28"/>
          <w:szCs w:val="28"/>
        </w:rPr>
        <w:t>A lemért magasságba beállított víz</w:t>
      </w:r>
      <w:r w:rsidR="00A105E9" w:rsidRPr="00A105E9">
        <w:rPr>
          <w:rFonts w:ascii="Times New Roman" w:eastAsia="Times New Roman" w:hAnsi="Times New Roman" w:cs="Times New Roman"/>
          <w:sz w:val="28"/>
          <w:szCs w:val="28"/>
        </w:rPr>
        <w:t xml:space="preserve">szintes kerámialapon elgurított </w:t>
      </w:r>
      <w:r w:rsidR="00D60F6E" w:rsidRPr="00A105E9">
        <w:rPr>
          <w:rFonts w:ascii="Times New Roman" w:eastAsia="Times New Roman" w:hAnsi="Times New Roman" w:cs="Times New Roman"/>
          <w:sz w:val="28"/>
          <w:szCs w:val="28"/>
        </w:rPr>
        <w:t>golyó a</w:t>
      </w:r>
      <w:r w:rsidR="00A105E9" w:rsidRPr="00A1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F6E" w:rsidRPr="00A105E9">
        <w:rPr>
          <w:rFonts w:ascii="Times New Roman" w:eastAsia="Times New Roman" w:hAnsi="Times New Roman" w:cs="Times New Roman"/>
          <w:sz w:val="28"/>
          <w:szCs w:val="28"/>
        </w:rPr>
        <w:t>padlóra esik. A kissé egyenetlen felületű kerámialapon a golyó jellegzetes hanggal gurul. Amikor a golyó a lap szélét elhagyva esni kezd, a hang megszűnik, végül a talajra leérkező golyó hangosan koppan. Az esési időből kiszámítató a gravitációs gyorsulás.</w:t>
      </w:r>
    </w:p>
    <w:p w:rsidR="00D60F6E" w:rsidRPr="00A105E9" w:rsidRDefault="00D60F6E" w:rsidP="007E491C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5E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86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1"/>
        <w:gridCol w:w="891"/>
        <w:gridCol w:w="892"/>
        <w:gridCol w:w="891"/>
        <w:gridCol w:w="1664"/>
        <w:gridCol w:w="3448"/>
      </w:tblGrid>
      <w:tr w:rsidR="000827BC" w:rsidRPr="00A105E9" w:rsidTr="000827BC">
        <w:trPr>
          <w:cantSplit/>
          <w:trHeight w:val="1247"/>
        </w:trPr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textDirection w:val="btLr"/>
            <w:vAlign w:val="center"/>
          </w:tcPr>
          <w:p w:rsidR="000827BC" w:rsidRPr="00A105E9" w:rsidRDefault="000827BC" w:rsidP="000827BC">
            <w:pPr>
              <w:pStyle w:val="Tblzattartalom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Mérések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 w:rsidRPr="00A105E9">
              <w:rPr>
                <w:position w:val="-2"/>
                <w:sz w:val="28"/>
                <w:szCs w:val="28"/>
              </w:rPr>
              <w:object w:dxaOrig="627" w:dyaOrig="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5pt" o:ole="" filled="t">
                  <v:fill color2="black"/>
                  <v:imagedata r:id="rId8" o:title=""/>
                </v:shape>
                <o:OLEObject Type="Embed" ProgID="Equation.3" ShapeID="_x0000_i1025" DrawAspect="Content" ObjectID="_1510555438" r:id="rId9"/>
              </w:objec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 w:rsidRPr="00A105E9">
              <w:rPr>
                <w:position w:val="-10"/>
                <w:sz w:val="28"/>
                <w:szCs w:val="28"/>
              </w:rPr>
              <w:object w:dxaOrig="480" w:dyaOrig="340">
                <v:shape id="_x0000_i1026" type="#_x0000_t75" style="width:24pt;height:17.25pt" o:ole="" filled="t">
                  <v:fill color2="black"/>
                  <v:imagedata r:id="rId10" o:title=""/>
                </v:shape>
                <o:OLEObject Type="Embed" ProgID="Equation.3" ShapeID="_x0000_i1026" DrawAspect="Content" ObjectID="_1510555439" r:id="rId11"/>
              </w:objec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 w:rsidRPr="00A105E9">
              <w:rPr>
                <w:position w:val="-2"/>
                <w:sz w:val="28"/>
                <w:szCs w:val="28"/>
              </w:rPr>
              <w:object w:dxaOrig="552" w:dyaOrig="293">
                <v:shape id="_x0000_i1027" type="#_x0000_t75" style="width:27.75pt;height:15pt" o:ole="" filled="t">
                  <v:fill color2="black"/>
                  <v:imagedata r:id="rId12" o:title=""/>
                </v:shape>
                <o:OLEObject Type="Embed" ProgID="Equation.3" ShapeID="_x0000_i1027" DrawAspect="Content" ObjectID="_1510555440" r:id="rId13"/>
              </w:object>
            </w:r>
          </w:p>
        </w:tc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27BC" w:rsidRPr="00A105E9" w:rsidRDefault="001519E2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39" type="#_x0000_t75" style="position:absolute;left:0;text-align:left;margin-left:5.75pt;margin-top:0;width:69.15pt;height:34.2pt;z-index:251671552;mso-wrap-distance-left:5.7pt;mso-wrap-distance-right:5.7pt;mso-position-horizontal:absolute;mso-position-horizontal-relative:text;mso-position-vertical:absolute;mso-position-vertical-relative:text" filled="t">
                  <v:fill color2="black"/>
                  <v:imagedata r:id="rId14" o:title=""/>
                  <w10:wrap type="square"/>
                </v:shape>
                <o:OLEObject Type="Embed" ProgID="Equation.3" ShapeID="_x0000_s1039" DrawAspect="Content" ObjectID="_1510555441" r:id="rId15"/>
              </w:pict>
            </w:r>
          </w:p>
        </w:tc>
        <w:tc>
          <w:tcPr>
            <w:tcW w:w="3448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top w:val="single" w:sz="1" w:space="0" w:color="000000"/>
              <w:left w:val="single" w:sz="1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0,406</w:t>
            </w:r>
          </w:p>
        </w:tc>
        <w:tc>
          <w:tcPr>
            <w:tcW w:w="89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0,403</w:t>
            </w:r>
          </w:p>
        </w:tc>
        <w:tc>
          <w:tcPr>
            <w:tcW w:w="16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0827BC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10,34</w:t>
            </w: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left w:val="single" w:sz="1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0,402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left w:val="single" w:sz="1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0,410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left w:val="single" w:sz="1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left w:val="single" w:sz="1" w:space="0" w:color="000000"/>
              <w:bottom w:val="double" w:sz="7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0,401</w:t>
            </w:r>
          </w:p>
        </w:tc>
        <w:tc>
          <w:tcPr>
            <w:tcW w:w="891" w:type="dxa"/>
            <w:vMerge/>
            <w:tcBorders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top w:val="single" w:sz="1" w:space="0" w:color="000000"/>
              <w:left w:val="single" w:sz="1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0,458</w:t>
            </w:r>
          </w:p>
        </w:tc>
        <w:tc>
          <w:tcPr>
            <w:tcW w:w="89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9760D3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0,458</w:t>
            </w:r>
          </w:p>
        </w:tc>
        <w:tc>
          <w:tcPr>
            <w:tcW w:w="16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9760D3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9,92</w:t>
            </w: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left w:val="single" w:sz="1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976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left w:val="single" w:sz="1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9760D3">
              <w:rPr>
                <w:sz w:val="28"/>
                <w:szCs w:val="28"/>
              </w:rPr>
              <w:t>60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left w:val="single" w:sz="1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9760D3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0,450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RPr="00A105E9" w:rsidTr="000827BC">
        <w:trPr>
          <w:trHeight w:val="162"/>
        </w:trPr>
        <w:tc>
          <w:tcPr>
            <w:tcW w:w="891" w:type="dxa"/>
            <w:tcBorders>
              <w:left w:val="single" w:sz="1" w:space="0" w:color="000000"/>
              <w:bottom w:val="double" w:sz="7" w:space="0" w:color="000000"/>
            </w:tcBorders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9760D3" w:rsidP="009A5DAF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0,464</w:t>
            </w:r>
          </w:p>
        </w:tc>
        <w:tc>
          <w:tcPr>
            <w:tcW w:w="891" w:type="dxa"/>
            <w:vMerge/>
            <w:tcBorders>
              <w:left w:val="single" w:sz="1" w:space="0" w:color="000000"/>
              <w:bottom w:val="double" w:sz="7" w:space="0" w:color="000000"/>
            </w:tcBorders>
            <w:shd w:val="clear" w:color="auto" w:fill="auto"/>
            <w:vAlign w:val="center"/>
          </w:tcPr>
          <w:p w:rsidR="000827BC" w:rsidRPr="00A105E9" w:rsidRDefault="000827BC" w:rsidP="009A5DAF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Pr="00A105E9" w:rsidRDefault="000827BC" w:rsidP="009A5DAF">
            <w:pPr>
              <w:pStyle w:val="Tblzattartalom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7BC" w:rsidTr="000827BC">
        <w:tc>
          <w:tcPr>
            <w:tcW w:w="891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827BC" w:rsidRDefault="000827BC" w:rsidP="000827BC">
            <w:pPr>
              <w:pStyle w:val="Tblzattartalom"/>
              <w:snapToGrid w:val="0"/>
              <w:jc w:val="center"/>
            </w:pPr>
          </w:p>
        </w:tc>
        <w:tc>
          <w:tcPr>
            <w:tcW w:w="89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827BC" w:rsidRDefault="000827BC" w:rsidP="00D60F6E">
            <w:pPr>
              <w:pStyle w:val="Tblzattartalom"/>
              <w:snapToGrid w:val="0"/>
              <w:jc w:val="center"/>
            </w:pPr>
            <w:r>
              <w:t>1,23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  <w:r>
              <w:t>0,508</w:t>
            </w:r>
          </w:p>
        </w:tc>
        <w:tc>
          <w:tcPr>
            <w:tcW w:w="89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827BC" w:rsidRDefault="000827BC" w:rsidP="00D60F6E">
            <w:pPr>
              <w:pStyle w:val="Tblzattartalom"/>
              <w:snapToGrid w:val="0"/>
              <w:jc w:val="center"/>
            </w:pPr>
            <w:r>
              <w:t>0,509</w:t>
            </w:r>
          </w:p>
        </w:tc>
        <w:tc>
          <w:tcPr>
            <w:tcW w:w="166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BC" w:rsidRDefault="009760D3" w:rsidP="00D60F6E">
            <w:pPr>
              <w:pStyle w:val="Tblzattartalom"/>
              <w:snapToGrid w:val="0"/>
              <w:jc w:val="center"/>
            </w:pPr>
            <w:r>
              <w:t>9,</w:t>
            </w:r>
            <w:r w:rsidR="000827BC">
              <w:t>50</w:t>
            </w: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Default="000827BC" w:rsidP="009A5DAF">
            <w:pPr>
              <w:snapToGrid w:val="0"/>
            </w:pPr>
          </w:p>
        </w:tc>
      </w:tr>
      <w:tr w:rsidR="000827BC" w:rsidTr="000827BC">
        <w:tc>
          <w:tcPr>
            <w:tcW w:w="891" w:type="dxa"/>
            <w:tcBorders>
              <w:left w:val="single" w:sz="1" w:space="0" w:color="000000"/>
            </w:tcBorders>
            <w:vAlign w:val="center"/>
          </w:tcPr>
          <w:p w:rsidR="000827BC" w:rsidRDefault="000827BC" w:rsidP="000827BC">
            <w:pPr>
              <w:pStyle w:val="Tblzattartalom"/>
              <w:snapToGrid w:val="0"/>
              <w:jc w:val="center"/>
            </w:pP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  <w:r>
              <w:t>0,511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Default="000827BC" w:rsidP="009A5DAF">
            <w:pPr>
              <w:snapToGrid w:val="0"/>
            </w:pPr>
          </w:p>
        </w:tc>
      </w:tr>
      <w:tr w:rsidR="000827BC" w:rsidTr="000827BC">
        <w:tc>
          <w:tcPr>
            <w:tcW w:w="891" w:type="dxa"/>
            <w:tcBorders>
              <w:left w:val="single" w:sz="1" w:space="0" w:color="000000"/>
            </w:tcBorders>
            <w:vAlign w:val="center"/>
          </w:tcPr>
          <w:p w:rsidR="000827BC" w:rsidRDefault="000827BC" w:rsidP="000827BC">
            <w:pPr>
              <w:pStyle w:val="Tblzattartalom"/>
              <w:snapToGrid w:val="0"/>
              <w:jc w:val="center"/>
            </w:pPr>
            <w:r>
              <w:t>3.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  <w:r>
              <w:t>0,517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Default="000827BC" w:rsidP="009A5DAF">
            <w:pPr>
              <w:snapToGrid w:val="0"/>
            </w:pPr>
          </w:p>
        </w:tc>
      </w:tr>
      <w:tr w:rsidR="000827BC" w:rsidTr="000827BC">
        <w:tc>
          <w:tcPr>
            <w:tcW w:w="891" w:type="dxa"/>
            <w:tcBorders>
              <w:left w:val="single" w:sz="1" w:space="0" w:color="000000"/>
            </w:tcBorders>
            <w:vAlign w:val="center"/>
          </w:tcPr>
          <w:p w:rsidR="000827BC" w:rsidRDefault="000827BC" w:rsidP="000827BC">
            <w:pPr>
              <w:pStyle w:val="Tblzattartalom"/>
              <w:snapToGrid w:val="0"/>
              <w:jc w:val="center"/>
            </w:pP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  <w:r>
              <w:t>0,505</w:t>
            </w:r>
          </w:p>
        </w:tc>
        <w:tc>
          <w:tcPr>
            <w:tcW w:w="89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166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Default="000827BC" w:rsidP="009A5DAF">
            <w:pPr>
              <w:snapToGrid w:val="0"/>
            </w:pPr>
          </w:p>
        </w:tc>
      </w:tr>
      <w:tr w:rsidR="000827BC" w:rsidTr="000827BC"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27BC" w:rsidRDefault="000827BC" w:rsidP="000827BC">
            <w:pPr>
              <w:pStyle w:val="Tblzattartalom"/>
              <w:snapToGrid w:val="0"/>
              <w:jc w:val="center"/>
            </w:pPr>
          </w:p>
        </w:tc>
        <w:tc>
          <w:tcPr>
            <w:tcW w:w="8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  <w:r>
              <w:t>0,506</w:t>
            </w:r>
          </w:p>
        </w:tc>
        <w:tc>
          <w:tcPr>
            <w:tcW w:w="8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16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Default="000827BC" w:rsidP="009A5DAF">
            <w:pPr>
              <w:snapToGrid w:val="0"/>
            </w:pPr>
          </w:p>
        </w:tc>
      </w:tr>
      <w:tr w:rsidR="009760D3" w:rsidTr="009760D3">
        <w:tc>
          <w:tcPr>
            <w:tcW w:w="3565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760D3" w:rsidRPr="00DF4185" w:rsidRDefault="009760D3" w:rsidP="009A5DAF">
            <w:pPr>
              <w:pStyle w:val="Tblzattartalom"/>
              <w:snapToGrid w:val="0"/>
              <w:rPr>
                <w:b/>
              </w:rPr>
            </w:pPr>
            <w:proofErr w:type="spellStart"/>
            <w:r w:rsidRPr="00DF4185">
              <w:rPr>
                <w:b/>
              </w:rPr>
              <w:t>g</w:t>
            </w:r>
            <w:r w:rsidRPr="00DF4185">
              <w:rPr>
                <w:b/>
                <w:vertAlign w:val="subscript"/>
              </w:rPr>
              <w:t>átlag</w:t>
            </w:r>
            <w:proofErr w:type="spellEnd"/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60D3" w:rsidRDefault="009760D3" w:rsidP="009760D3">
            <w:pPr>
              <w:pStyle w:val="Tblzattartalom"/>
              <w:snapToGrid w:val="0"/>
              <w:jc w:val="center"/>
            </w:pPr>
            <w:r>
              <w:t>9,70</w:t>
            </w: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9760D3" w:rsidRDefault="009760D3" w:rsidP="009A5DAF">
            <w:pPr>
              <w:snapToGrid w:val="0"/>
            </w:pPr>
          </w:p>
        </w:tc>
      </w:tr>
      <w:tr w:rsidR="000827BC" w:rsidTr="000827BC">
        <w:trPr>
          <w:trHeight w:val="420"/>
        </w:trPr>
        <w:tc>
          <w:tcPr>
            <w:tcW w:w="891" w:type="dxa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891" w:type="dxa"/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892" w:type="dxa"/>
            <w:shd w:val="clear" w:color="auto" w:fill="auto"/>
          </w:tcPr>
          <w:p w:rsidR="000827BC" w:rsidRDefault="000827BC" w:rsidP="009A5DAF">
            <w:pPr>
              <w:pStyle w:val="Tblzattartalom"/>
              <w:snapToGrid w:val="0"/>
            </w:pPr>
          </w:p>
        </w:tc>
        <w:tc>
          <w:tcPr>
            <w:tcW w:w="891" w:type="dxa"/>
            <w:shd w:val="clear" w:color="auto" w:fill="auto"/>
            <w:vAlign w:val="bottom"/>
          </w:tcPr>
          <w:p w:rsidR="000827BC" w:rsidRDefault="000827BC" w:rsidP="009A5DAF">
            <w:pPr>
              <w:pStyle w:val="Tblzattartalom"/>
              <w:snapToGrid w:val="0"/>
              <w:jc w:val="right"/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7BC" w:rsidRPr="009760D3" w:rsidRDefault="000827BC" w:rsidP="009A5DAF">
            <w:pPr>
              <w:pStyle w:val="Tblzattartalom"/>
              <w:rPr>
                <w:b/>
              </w:rPr>
            </w:pPr>
            <w:r w:rsidRPr="009760D3">
              <w:rPr>
                <w:b/>
              </w:rPr>
              <w:t>g = 9,81</w:t>
            </w:r>
          </w:p>
        </w:tc>
        <w:tc>
          <w:tcPr>
            <w:tcW w:w="3448" w:type="dxa"/>
            <w:vMerge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827BC" w:rsidRDefault="000827BC" w:rsidP="009A5DAF">
            <w:pPr>
              <w:snapToGrid w:val="0"/>
            </w:pPr>
          </w:p>
        </w:tc>
      </w:tr>
    </w:tbl>
    <w:p w:rsidR="00C53965" w:rsidRDefault="00C53965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E7A55" w:rsidRDefault="001519E2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sz w:val="28"/>
          <w:szCs w:val="28"/>
        </w:rPr>
        <w:pict>
          <v:shape id="_x0000_s1040" type="#_x0000_t75" style="position:absolute;left:0;text-align:left;margin-left:102.8pt;margin-top:11.15pt;width:166pt;height:32.95pt;z-index:251672576;mso-wrap-distance-left:5.7pt;mso-wrap-distance-right:5.7pt;mso-position-horizontal-relative:text;mso-position-vertical-relative:text" filled="t">
            <v:fill color2="black"/>
            <v:imagedata r:id="rId16" o:title=""/>
            <w10:wrap type="square"/>
          </v:shape>
          <o:OLEObject Type="Embed" ProgID="Equation.3" ShapeID="_x0000_s1040" DrawAspect="Content" ObjectID="_1510555442" r:id="rId17"/>
        </w:pict>
      </w:r>
    </w:p>
    <w:p w:rsidR="00C53965" w:rsidRPr="00C53965" w:rsidRDefault="00C5396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3965">
        <w:rPr>
          <w:rFonts w:ascii="Times New Roman" w:eastAsiaTheme="minorEastAsia" w:hAnsi="Times New Roman" w:cs="Times New Roman"/>
          <w:b/>
          <w:sz w:val="28"/>
          <w:szCs w:val="28"/>
        </w:rPr>
        <w:t>Relatív hiba</w:t>
      </w:r>
      <w:r w:rsidRPr="00C5396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53965" w:rsidRPr="00C53965" w:rsidRDefault="00C5396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60F6E" w:rsidRDefault="00D60F6E" w:rsidP="009760D3">
      <w:pPr>
        <w:spacing w:after="0"/>
        <w:ind w:left="1843" w:hanging="18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60D3">
        <w:rPr>
          <w:rFonts w:ascii="Times New Roman" w:eastAsiaTheme="minorEastAsia" w:hAnsi="Times New Roman" w:cs="Times New Roman"/>
          <w:b/>
          <w:sz w:val="28"/>
          <w:szCs w:val="28"/>
        </w:rPr>
        <w:t>Mérési hibák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DF4185">
        <w:rPr>
          <w:rFonts w:ascii="Times New Roman" w:eastAsiaTheme="minorEastAsia" w:hAnsi="Times New Roman" w:cs="Times New Roman"/>
          <w:sz w:val="28"/>
          <w:szCs w:val="28"/>
        </w:rPr>
        <w:t>A mérési eredmény három</w:t>
      </w:r>
      <w:r w:rsidRPr="009760D3">
        <w:rPr>
          <w:rFonts w:ascii="Times New Roman" w:eastAsiaTheme="minorEastAsia" w:hAnsi="Times New Roman" w:cs="Times New Roman"/>
          <w:sz w:val="28"/>
          <w:szCs w:val="28"/>
        </w:rPr>
        <w:t xml:space="preserve"> ad</w:t>
      </w:r>
      <w:r w:rsidR="00DF4185">
        <w:rPr>
          <w:rFonts w:ascii="Times New Roman" w:eastAsiaTheme="minorEastAsia" w:hAnsi="Times New Roman" w:cs="Times New Roman"/>
          <w:sz w:val="28"/>
          <w:szCs w:val="28"/>
        </w:rPr>
        <w:t>ott magasságnál jelenik meg, mérési pontatlanságok jelennek meg</w:t>
      </w:r>
      <w:r w:rsidRPr="009760D3">
        <w:rPr>
          <w:rFonts w:ascii="Times New Roman" w:eastAsiaTheme="minorEastAsia" w:hAnsi="Times New Roman" w:cs="Times New Roman"/>
          <w:sz w:val="28"/>
          <w:szCs w:val="28"/>
        </w:rPr>
        <w:t>. A mérő programmal pontosan mérhető az esési idő, de figyelembe lehetne venni a hang terjedéséből adódó hibalehetőséget. Becslést végezve</w:t>
      </w:r>
      <w:r w:rsidR="007E491C" w:rsidRPr="009760D3">
        <w:rPr>
          <w:rFonts w:ascii="Times New Roman" w:eastAsiaTheme="minorEastAsia" w:hAnsi="Times New Roman" w:cs="Times New Roman"/>
          <w:sz w:val="28"/>
          <w:szCs w:val="28"/>
        </w:rPr>
        <w:t xml:space="preserve"> rájöhetünk, hogy az ezred szekundumok már a hibahatáron belüliek, ezért nincs szükség a harmadik tizedes jegyre!</w:t>
      </w:r>
    </w:p>
    <w:p w:rsidR="00C53965" w:rsidRPr="009760D3" w:rsidRDefault="00C53965" w:rsidP="009760D3">
      <w:pPr>
        <w:spacing w:after="0"/>
        <w:ind w:left="1843" w:hanging="18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E491C" w:rsidRDefault="007E491C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91C" w:rsidRDefault="007E491C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91C" w:rsidRPr="00C53965" w:rsidRDefault="00DF418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3965">
        <w:rPr>
          <w:rFonts w:ascii="Times New Roman" w:eastAsiaTheme="minorEastAsia" w:hAnsi="Times New Roman" w:cs="Times New Roman"/>
          <w:sz w:val="28"/>
          <w:szCs w:val="28"/>
        </w:rPr>
        <w:t>Kecskemét, 2015. 11. 19</w:t>
      </w:r>
      <w:r w:rsidR="007E491C" w:rsidRPr="00C53965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       </w:t>
      </w:r>
      <w:r w:rsidR="00C53965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proofErr w:type="spellStart"/>
      <w:r w:rsidR="007E491C" w:rsidRPr="00C53965">
        <w:rPr>
          <w:rFonts w:ascii="Times New Roman" w:eastAsiaTheme="minorEastAsia" w:hAnsi="Times New Roman" w:cs="Times New Roman"/>
          <w:sz w:val="28"/>
          <w:szCs w:val="28"/>
        </w:rPr>
        <w:t>Sikó</w:t>
      </w:r>
      <w:proofErr w:type="spellEnd"/>
      <w:r w:rsidR="007E491C" w:rsidRPr="00C53965">
        <w:rPr>
          <w:rFonts w:ascii="Times New Roman" w:eastAsiaTheme="minorEastAsia" w:hAnsi="Times New Roman" w:cs="Times New Roman"/>
          <w:sz w:val="28"/>
          <w:szCs w:val="28"/>
        </w:rPr>
        <w:t xml:space="preserve"> Dezső</w:t>
      </w:r>
    </w:p>
    <w:p w:rsidR="007E491C" w:rsidRPr="00C53965" w:rsidRDefault="007E491C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39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53965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spellStart"/>
      <w:r w:rsidR="00DF4185" w:rsidRPr="00C53965">
        <w:rPr>
          <w:rFonts w:ascii="Times New Roman" w:eastAsiaTheme="minorEastAsia" w:hAnsi="Times New Roman" w:cs="Times New Roman"/>
          <w:sz w:val="28"/>
          <w:szCs w:val="28"/>
        </w:rPr>
        <w:t>Rohács</w:t>
      </w:r>
      <w:proofErr w:type="spellEnd"/>
      <w:r w:rsidR="00DF4185" w:rsidRPr="00C53965">
        <w:rPr>
          <w:rFonts w:ascii="Times New Roman" w:eastAsiaTheme="minorEastAsia" w:hAnsi="Times New Roman" w:cs="Times New Roman"/>
          <w:sz w:val="28"/>
          <w:szCs w:val="28"/>
        </w:rPr>
        <w:t xml:space="preserve"> Renáta</w:t>
      </w:r>
    </w:p>
    <w:p w:rsidR="00DF4185" w:rsidRPr="00C53965" w:rsidRDefault="00DF418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39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53965" w:rsidRPr="00C5396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C5396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C53965">
        <w:rPr>
          <w:rFonts w:ascii="Times New Roman" w:eastAsiaTheme="minorEastAsia" w:hAnsi="Times New Roman" w:cs="Times New Roman"/>
          <w:sz w:val="28"/>
          <w:szCs w:val="28"/>
        </w:rPr>
        <w:t>Lengyel Kitti</w:t>
      </w:r>
    </w:p>
    <w:p w:rsidR="00DF4185" w:rsidRPr="00C53965" w:rsidRDefault="00DF418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39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53965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C53965">
        <w:rPr>
          <w:rFonts w:ascii="Times New Roman" w:eastAsiaTheme="minorEastAsia" w:hAnsi="Times New Roman" w:cs="Times New Roman"/>
          <w:sz w:val="28"/>
          <w:szCs w:val="28"/>
        </w:rPr>
        <w:t>Takács Fanni</w:t>
      </w:r>
    </w:p>
    <w:sectPr w:rsidR="00DF4185" w:rsidRPr="00C5396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36" w:rsidRDefault="00AE4B36" w:rsidP="00346E88">
      <w:pPr>
        <w:spacing w:after="0" w:line="240" w:lineRule="auto"/>
      </w:pPr>
      <w:r>
        <w:separator/>
      </w:r>
    </w:p>
  </w:endnote>
  <w:endnote w:type="continuationSeparator" w:id="0">
    <w:p w:rsidR="00AE4B36" w:rsidRDefault="00AE4B36" w:rsidP="0034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646674"/>
      <w:docPartObj>
        <w:docPartGallery w:val="Page Numbers (Bottom of Page)"/>
        <w:docPartUnique/>
      </w:docPartObj>
    </w:sdtPr>
    <w:sdtEndPr/>
    <w:sdtContent>
      <w:p w:rsidR="00346E88" w:rsidRDefault="00346E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9E2">
          <w:rPr>
            <w:noProof/>
          </w:rPr>
          <w:t>1</w:t>
        </w:r>
        <w:r>
          <w:fldChar w:fldCharType="end"/>
        </w:r>
      </w:p>
    </w:sdtContent>
  </w:sdt>
  <w:p w:rsidR="00346E88" w:rsidRDefault="00346E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36" w:rsidRDefault="00AE4B36" w:rsidP="00346E88">
      <w:pPr>
        <w:spacing w:after="0" w:line="240" w:lineRule="auto"/>
      </w:pPr>
      <w:r>
        <w:separator/>
      </w:r>
    </w:p>
  </w:footnote>
  <w:footnote w:type="continuationSeparator" w:id="0">
    <w:p w:rsidR="00AE4B36" w:rsidRDefault="00AE4B36" w:rsidP="00346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7"/>
    <w:rsid w:val="000307B7"/>
    <w:rsid w:val="00032807"/>
    <w:rsid w:val="00081B58"/>
    <w:rsid w:val="000827BC"/>
    <w:rsid w:val="00091CD4"/>
    <w:rsid w:val="00135267"/>
    <w:rsid w:val="001519E2"/>
    <w:rsid w:val="001606A5"/>
    <w:rsid w:val="001D2356"/>
    <w:rsid w:val="001E7A55"/>
    <w:rsid w:val="00203FCD"/>
    <w:rsid w:val="0020473B"/>
    <w:rsid w:val="0022296F"/>
    <w:rsid w:val="002B684D"/>
    <w:rsid w:val="002C65B2"/>
    <w:rsid w:val="002D6929"/>
    <w:rsid w:val="002E51E8"/>
    <w:rsid w:val="003062E7"/>
    <w:rsid w:val="00346E88"/>
    <w:rsid w:val="003D3EF3"/>
    <w:rsid w:val="003E2691"/>
    <w:rsid w:val="00404A55"/>
    <w:rsid w:val="00416A5D"/>
    <w:rsid w:val="00470CD7"/>
    <w:rsid w:val="004E3597"/>
    <w:rsid w:val="004E6F0F"/>
    <w:rsid w:val="004F7078"/>
    <w:rsid w:val="00580C0B"/>
    <w:rsid w:val="005E5973"/>
    <w:rsid w:val="006953E1"/>
    <w:rsid w:val="007371D3"/>
    <w:rsid w:val="007516A9"/>
    <w:rsid w:val="00795E1A"/>
    <w:rsid w:val="007E491C"/>
    <w:rsid w:val="00817CF4"/>
    <w:rsid w:val="008245E4"/>
    <w:rsid w:val="00951E53"/>
    <w:rsid w:val="009760D3"/>
    <w:rsid w:val="00980BE6"/>
    <w:rsid w:val="0098414F"/>
    <w:rsid w:val="009855BC"/>
    <w:rsid w:val="00A105E9"/>
    <w:rsid w:val="00A93CB7"/>
    <w:rsid w:val="00AB59C2"/>
    <w:rsid w:val="00AE4B36"/>
    <w:rsid w:val="00B34CC7"/>
    <w:rsid w:val="00C364E0"/>
    <w:rsid w:val="00C53965"/>
    <w:rsid w:val="00CA7DA9"/>
    <w:rsid w:val="00CB7326"/>
    <w:rsid w:val="00D25F3F"/>
    <w:rsid w:val="00D359FC"/>
    <w:rsid w:val="00D42778"/>
    <w:rsid w:val="00D60F6E"/>
    <w:rsid w:val="00DB3831"/>
    <w:rsid w:val="00DF4185"/>
    <w:rsid w:val="00E16837"/>
    <w:rsid w:val="00E40B1E"/>
    <w:rsid w:val="00E81543"/>
    <w:rsid w:val="00EE4847"/>
    <w:rsid w:val="00F31C61"/>
    <w:rsid w:val="00F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7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6E88"/>
  </w:style>
  <w:style w:type="paragraph" w:styleId="llb">
    <w:name w:val="footer"/>
    <w:basedOn w:val="Norml"/>
    <w:link w:val="llb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6E88"/>
  </w:style>
  <w:style w:type="table" w:styleId="Rcsostblzat">
    <w:name w:val="Table Grid"/>
    <w:basedOn w:val="Normltblzat"/>
    <w:uiPriority w:val="59"/>
    <w:rsid w:val="0058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795E1A"/>
    <w:rPr>
      <w:color w:val="808080"/>
    </w:rPr>
  </w:style>
  <w:style w:type="paragraph" w:customStyle="1" w:styleId="Tblzattartalom">
    <w:name w:val="Táblázattartalom"/>
    <w:basedOn w:val="Norml"/>
    <w:rsid w:val="00D60F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7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6E88"/>
  </w:style>
  <w:style w:type="paragraph" w:styleId="llb">
    <w:name w:val="footer"/>
    <w:basedOn w:val="Norml"/>
    <w:link w:val="llb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6E88"/>
  </w:style>
  <w:style w:type="table" w:styleId="Rcsostblzat">
    <w:name w:val="Table Grid"/>
    <w:basedOn w:val="Normltblzat"/>
    <w:uiPriority w:val="59"/>
    <w:rsid w:val="0058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795E1A"/>
    <w:rPr>
      <w:color w:val="808080"/>
    </w:rPr>
  </w:style>
  <w:style w:type="paragraph" w:customStyle="1" w:styleId="Tblzattartalom">
    <w:name w:val="Táblázattartalom"/>
    <w:basedOn w:val="Norml"/>
    <w:rsid w:val="00D60F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153C-4EEC-46A4-B672-CE899E60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Irénke</dc:creator>
  <cp:lastModifiedBy>schnell</cp:lastModifiedBy>
  <cp:revision>2</cp:revision>
  <dcterms:created xsi:type="dcterms:W3CDTF">2015-12-02T08:57:00Z</dcterms:created>
  <dcterms:modified xsi:type="dcterms:W3CDTF">2015-12-02T08:57:00Z</dcterms:modified>
</cp:coreProperties>
</file>