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CB" w:rsidRDefault="00F925CB" w:rsidP="00F925CB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F925CB" w:rsidRPr="009323F7" w:rsidRDefault="00F925CB" w:rsidP="00F925CB">
      <w:pPr>
        <w:jc w:val="center"/>
        <w:rPr>
          <w:b/>
          <w:sz w:val="28"/>
          <w:szCs w:val="28"/>
        </w:rPr>
      </w:pPr>
    </w:p>
    <w:p w:rsidR="00F925CB" w:rsidRDefault="00F925CB" w:rsidP="00F925CB">
      <w:pPr>
        <w:jc w:val="center"/>
        <w:rPr>
          <w:b/>
          <w:sz w:val="28"/>
        </w:rPr>
      </w:pPr>
      <w:r>
        <w:rPr>
          <w:b/>
          <w:sz w:val="28"/>
        </w:rPr>
        <w:t>SPANYOL NYELV (NY2)</w:t>
      </w:r>
    </w:p>
    <w:p w:rsidR="00F925CB" w:rsidRPr="00F925CB" w:rsidRDefault="00F925CB" w:rsidP="0005278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F925CB">
        <w:rPr>
          <w:rFonts w:ascii="Times-Bold" w:hAnsi="Times-Bold" w:cs="Times-Bold"/>
          <w:b/>
          <w:bCs/>
          <w:sz w:val="28"/>
          <w:szCs w:val="28"/>
        </w:rPr>
        <w:t>2. idegen nyelv</w:t>
      </w:r>
    </w:p>
    <w:p w:rsidR="00F925CB" w:rsidRDefault="00F925CB" w:rsidP="0005278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664244" w:rsidRPr="00BF54F2" w:rsidRDefault="00664244" w:rsidP="00BF54F2">
      <w:pPr>
        <w:jc w:val="center"/>
        <w:rPr>
          <w:b/>
          <w:sz w:val="28"/>
          <w:szCs w:val="28"/>
        </w:rPr>
      </w:pPr>
      <w:r w:rsidRPr="00BF54F2">
        <w:rPr>
          <w:b/>
          <w:sz w:val="28"/>
          <w:szCs w:val="28"/>
        </w:rPr>
        <w:t>Minimumkövetelmények</w:t>
      </w:r>
    </w:p>
    <w:p w:rsidR="00783C60" w:rsidRDefault="00783C60" w:rsidP="00783C60">
      <w:pPr>
        <w:rPr>
          <w:b/>
        </w:rPr>
      </w:pPr>
    </w:p>
    <w:p w:rsidR="00BF54F2" w:rsidRDefault="00BF54F2" w:rsidP="00783C60">
      <w:pPr>
        <w:rPr>
          <w:b/>
        </w:rPr>
      </w:pPr>
    </w:p>
    <w:p w:rsidR="00613E9E" w:rsidRDefault="00613E9E" w:rsidP="00783C60">
      <w:pPr>
        <w:rPr>
          <w:b/>
          <w:i/>
          <w:sz w:val="28"/>
          <w:szCs w:val="28"/>
          <w:u w:val="single"/>
        </w:rPr>
      </w:pPr>
      <w:r w:rsidRPr="00BF54F2">
        <w:rPr>
          <w:b/>
          <w:i/>
          <w:sz w:val="28"/>
          <w:szCs w:val="28"/>
          <w:u w:val="single"/>
        </w:rPr>
        <w:t>9. évfolyam</w:t>
      </w:r>
    </w:p>
    <w:p w:rsidR="00BF54F2" w:rsidRPr="00BF54F2" w:rsidRDefault="00BF54F2" w:rsidP="00783C60">
      <w:pPr>
        <w:rPr>
          <w:b/>
          <w:i/>
          <w:sz w:val="28"/>
          <w:szCs w:val="28"/>
          <w:u w:val="single"/>
        </w:rPr>
      </w:pPr>
    </w:p>
    <w:p w:rsidR="00664244" w:rsidRPr="00664244" w:rsidRDefault="00664244" w:rsidP="00613E9E">
      <w:pPr>
        <w:rPr>
          <w:b/>
        </w:rPr>
      </w:pPr>
      <w:r w:rsidRPr="00664244">
        <w:rPr>
          <w:b/>
        </w:rPr>
        <w:t>Témakörök</w:t>
      </w:r>
    </w:p>
    <w:p w:rsidR="00613E9E" w:rsidRPr="00783C60" w:rsidRDefault="00613E9E" w:rsidP="00BF54F2">
      <w:pPr>
        <w:ind w:left="567"/>
      </w:pPr>
      <w:r w:rsidRPr="00783C60">
        <w:t>Bemutatkozás</w:t>
      </w:r>
    </w:p>
    <w:p w:rsidR="00613E9E" w:rsidRPr="00783C60" w:rsidRDefault="00613E9E" w:rsidP="00BF54F2">
      <w:pPr>
        <w:ind w:left="567"/>
      </w:pPr>
      <w:r w:rsidRPr="00783C60">
        <w:t>Család</w:t>
      </w:r>
    </w:p>
    <w:p w:rsidR="003D6AC1" w:rsidRPr="00783C60" w:rsidRDefault="003D6AC1" w:rsidP="00BF54F2">
      <w:pPr>
        <w:ind w:left="567"/>
      </w:pPr>
      <w:r w:rsidRPr="00783C60">
        <w:t>A spanyol királyi család</w:t>
      </w:r>
    </w:p>
    <w:p w:rsidR="00613E9E" w:rsidRPr="00783C60" w:rsidRDefault="00613E9E" w:rsidP="00BF54F2">
      <w:pPr>
        <w:ind w:left="567"/>
      </w:pPr>
      <w:r w:rsidRPr="00783C60">
        <w:t>Szabadidő</w:t>
      </w:r>
    </w:p>
    <w:p w:rsidR="003D6AC1" w:rsidRPr="00783C60" w:rsidRDefault="003D6AC1" w:rsidP="00BF54F2">
      <w:pPr>
        <w:ind w:left="567"/>
      </w:pPr>
      <w:r w:rsidRPr="00783C60">
        <w:t>Televízió-, mozi- és színházműsor</w:t>
      </w:r>
    </w:p>
    <w:p w:rsidR="00613E9E" w:rsidRPr="00783C60" w:rsidRDefault="00613E9E" w:rsidP="00BF54F2">
      <w:pPr>
        <w:ind w:left="567"/>
      </w:pPr>
      <w:r w:rsidRPr="00783C60">
        <w:t>Lakóhely</w:t>
      </w:r>
    </w:p>
    <w:p w:rsidR="00613E9E" w:rsidRPr="00783C60" w:rsidRDefault="00613E9E" w:rsidP="00BF54F2">
      <w:pPr>
        <w:ind w:left="567"/>
      </w:pPr>
      <w:r w:rsidRPr="00783C60">
        <w:t>Közlekedés a városban</w:t>
      </w:r>
    </w:p>
    <w:p w:rsidR="003D6AC1" w:rsidRPr="00783C60" w:rsidRDefault="003D6AC1" w:rsidP="00BF54F2">
      <w:pPr>
        <w:ind w:left="567"/>
      </w:pPr>
      <w:r w:rsidRPr="00783C60">
        <w:t xml:space="preserve">Barcelona és Sevilla </w:t>
      </w:r>
    </w:p>
    <w:p w:rsidR="00613E9E" w:rsidRPr="00783C60" w:rsidRDefault="00613E9E" w:rsidP="00BF54F2">
      <w:pPr>
        <w:ind w:left="567"/>
      </w:pPr>
      <w:r w:rsidRPr="00783C60">
        <w:t>Vásárlás</w:t>
      </w:r>
    </w:p>
    <w:p w:rsidR="00613E9E" w:rsidRPr="00783C60" w:rsidRDefault="003D6AC1" w:rsidP="00BF54F2">
      <w:pPr>
        <w:ind w:left="567"/>
      </w:pPr>
      <w:r w:rsidRPr="00783C60">
        <w:t>Spanyol márkák, árucikkek</w:t>
      </w:r>
    </w:p>
    <w:p w:rsidR="003D6AC1" w:rsidRPr="00783C60" w:rsidRDefault="003D6AC1" w:rsidP="00BF54F2">
      <w:pPr>
        <w:ind w:left="567"/>
        <w:rPr>
          <w:b/>
        </w:rPr>
      </w:pPr>
    </w:p>
    <w:p w:rsidR="00613E9E" w:rsidRPr="00783C60" w:rsidRDefault="00613E9E" w:rsidP="00613E9E">
      <w:pPr>
        <w:rPr>
          <w:b/>
        </w:rPr>
      </w:pPr>
      <w:r w:rsidRPr="00783C60">
        <w:rPr>
          <w:b/>
        </w:rPr>
        <w:t>Nyelvtan</w:t>
      </w:r>
    </w:p>
    <w:p w:rsidR="00613E9E" w:rsidRPr="00783C60" w:rsidRDefault="00613E9E" w:rsidP="00BF54F2">
      <w:pPr>
        <w:ind w:left="567"/>
      </w:pPr>
      <w:r w:rsidRPr="00783C60">
        <w:t>-A spanyol ábécé</w:t>
      </w:r>
    </w:p>
    <w:p w:rsidR="00613E9E" w:rsidRPr="00783C60" w:rsidRDefault="00613E9E" w:rsidP="00BF54F2">
      <w:pPr>
        <w:ind w:left="567"/>
      </w:pPr>
      <w:r w:rsidRPr="00783C60">
        <w:t>-A kiejtés</w:t>
      </w:r>
    </w:p>
    <w:p w:rsidR="00613E9E" w:rsidRPr="00783C60" w:rsidRDefault="00613E9E" w:rsidP="00BF54F2">
      <w:pPr>
        <w:ind w:left="567"/>
      </w:pPr>
      <w:r w:rsidRPr="00783C60">
        <w:t>-A főnevek és melléknevek neme, száma és sorrendje</w:t>
      </w:r>
    </w:p>
    <w:p w:rsidR="00613E9E" w:rsidRPr="00783C60" w:rsidRDefault="00613E9E" w:rsidP="00BF54F2">
      <w:pPr>
        <w:ind w:left="567"/>
      </w:pPr>
      <w:r w:rsidRPr="00783C60">
        <w:t>-A névelők</w:t>
      </w:r>
    </w:p>
    <w:p w:rsidR="00613E9E" w:rsidRPr="00783C60" w:rsidRDefault="00613E9E" w:rsidP="00BF54F2">
      <w:pPr>
        <w:ind w:left="567"/>
      </w:pPr>
      <w:r w:rsidRPr="00783C60">
        <w:t>-A személyes névmások alanyesete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r w:rsidRPr="00783C60">
        <w:rPr>
          <w:i/>
          <w:iCs/>
        </w:rPr>
        <w:t>ser</w:t>
      </w:r>
      <w:r w:rsidRPr="00783C60">
        <w:t xml:space="preserve"> ige ragozása</w:t>
      </w:r>
    </w:p>
    <w:p w:rsidR="00613E9E" w:rsidRPr="00783C60" w:rsidRDefault="00613E9E" w:rsidP="00BF54F2">
      <w:pPr>
        <w:ind w:left="567"/>
      </w:pPr>
      <w:proofErr w:type="spellStart"/>
      <w:r w:rsidRPr="00783C60">
        <w:t>-Az</w:t>
      </w:r>
      <w:proofErr w:type="spellEnd"/>
      <w:r w:rsidRPr="00783C60">
        <w:t xml:space="preserve"> </w:t>
      </w:r>
      <w:proofErr w:type="spellStart"/>
      <w:r w:rsidRPr="00783C60">
        <w:t>-ar</w:t>
      </w:r>
      <w:proofErr w:type="spellEnd"/>
      <w:r w:rsidRPr="00783C60">
        <w:t xml:space="preserve"> végű igék ragozása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rPr>
          <w:i/>
          <w:iCs/>
        </w:rPr>
        <w:t>llamarse</w:t>
      </w:r>
      <w:proofErr w:type="spellEnd"/>
      <w:r w:rsidRPr="00783C60">
        <w:rPr>
          <w:i/>
          <w:iCs/>
        </w:rPr>
        <w:t xml:space="preserve"> ige </w:t>
      </w:r>
      <w:r w:rsidRPr="00783C60">
        <w:t>ragozása</w:t>
      </w:r>
    </w:p>
    <w:p w:rsidR="00613E9E" w:rsidRPr="00783C60" w:rsidRDefault="00613E9E" w:rsidP="00BF54F2">
      <w:pPr>
        <w:ind w:left="567"/>
      </w:pPr>
      <w:proofErr w:type="spellStart"/>
      <w:r w:rsidRPr="00783C60">
        <w:t>-Elöljárószók</w:t>
      </w:r>
      <w:proofErr w:type="spellEnd"/>
      <w:r w:rsidRPr="00783C60">
        <w:t xml:space="preserve">: </w:t>
      </w:r>
      <w:r w:rsidRPr="00783C60">
        <w:rPr>
          <w:i/>
          <w:iCs/>
        </w:rPr>
        <w:t>en</w:t>
      </w:r>
      <w:r w:rsidRPr="00783C60">
        <w:t xml:space="preserve">, </w:t>
      </w:r>
      <w:r w:rsidRPr="00783C60">
        <w:rPr>
          <w:i/>
          <w:iCs/>
        </w:rPr>
        <w:t>de</w:t>
      </w:r>
    </w:p>
    <w:p w:rsidR="00613E9E" w:rsidRPr="00783C60" w:rsidRDefault="00613E9E" w:rsidP="00BF54F2">
      <w:pPr>
        <w:ind w:left="567"/>
      </w:pPr>
      <w:r w:rsidRPr="00783C60">
        <w:t>-A szórend</w:t>
      </w:r>
    </w:p>
    <w:p w:rsidR="00613E9E" w:rsidRPr="00783C60" w:rsidRDefault="00613E9E" w:rsidP="00BF54F2">
      <w:pPr>
        <w:ind w:left="567"/>
      </w:pPr>
      <w:r w:rsidRPr="00783C60">
        <w:t>-A tárgyeset</w:t>
      </w:r>
    </w:p>
    <w:p w:rsidR="00613E9E" w:rsidRPr="00783C60" w:rsidRDefault="00613E9E" w:rsidP="00BF54F2">
      <w:pPr>
        <w:ind w:left="567"/>
      </w:pPr>
      <w:proofErr w:type="spellStart"/>
      <w:r w:rsidRPr="00783C60">
        <w:t>-Az</w:t>
      </w:r>
      <w:proofErr w:type="spellEnd"/>
      <w:r w:rsidRPr="00783C60">
        <w:t xml:space="preserve"> </w:t>
      </w:r>
      <w:proofErr w:type="spellStart"/>
      <w:r w:rsidRPr="00783C60">
        <w:rPr>
          <w:i/>
          <w:iCs/>
        </w:rPr>
        <w:t>estar</w:t>
      </w:r>
      <w:proofErr w:type="spellEnd"/>
      <w:r w:rsidRPr="00783C60">
        <w:t xml:space="preserve"> ige ragozása</w:t>
      </w:r>
    </w:p>
    <w:p w:rsidR="00613E9E" w:rsidRPr="00783C60" w:rsidRDefault="00613E9E" w:rsidP="00BF54F2">
      <w:pPr>
        <w:ind w:left="567"/>
      </w:pPr>
      <w:proofErr w:type="spellStart"/>
      <w:r w:rsidRPr="00783C60">
        <w:t>-</w:t>
      </w:r>
      <w:r w:rsidRPr="00783C60">
        <w:rPr>
          <w:i/>
          <w:iCs/>
        </w:rPr>
        <w:t>Ser</w:t>
      </w:r>
      <w:proofErr w:type="spellEnd"/>
      <w:r w:rsidRPr="00783C60">
        <w:t xml:space="preserve"> vagy </w:t>
      </w:r>
      <w:proofErr w:type="spellStart"/>
      <w:r w:rsidRPr="00783C60">
        <w:rPr>
          <w:i/>
          <w:iCs/>
        </w:rPr>
        <w:t>estar</w:t>
      </w:r>
      <w:proofErr w:type="spellEnd"/>
      <w:r w:rsidRPr="00783C60">
        <w:t>?</w:t>
      </w:r>
    </w:p>
    <w:p w:rsidR="00613E9E" w:rsidRPr="00783C60" w:rsidRDefault="00613E9E" w:rsidP="00BF54F2">
      <w:pPr>
        <w:ind w:left="567"/>
      </w:pPr>
      <w:proofErr w:type="spellStart"/>
      <w:r w:rsidRPr="00783C60">
        <w:t>-Az</w:t>
      </w:r>
      <w:proofErr w:type="spellEnd"/>
      <w:r w:rsidRPr="00783C60">
        <w:t xml:space="preserve"> </w:t>
      </w:r>
      <w:proofErr w:type="spellStart"/>
      <w:r w:rsidRPr="00783C60">
        <w:t>-er</w:t>
      </w:r>
      <w:proofErr w:type="spellEnd"/>
      <w:r w:rsidRPr="00783C60">
        <w:t xml:space="preserve">, </w:t>
      </w:r>
      <w:proofErr w:type="spellStart"/>
      <w:r w:rsidRPr="00783C60">
        <w:t>-ir</w:t>
      </w:r>
      <w:proofErr w:type="spellEnd"/>
      <w:r w:rsidRPr="00783C60">
        <w:t xml:space="preserve"> végű igék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rPr>
          <w:i/>
          <w:iCs/>
        </w:rPr>
        <w:t>tener</w:t>
      </w:r>
      <w:proofErr w:type="spellEnd"/>
      <w:r w:rsidRPr="00783C60">
        <w:t xml:space="preserve"> ige ragozása</w:t>
      </w:r>
    </w:p>
    <w:p w:rsidR="00613E9E" w:rsidRPr="00783C60" w:rsidRDefault="00613E9E" w:rsidP="00BF54F2">
      <w:pPr>
        <w:ind w:left="567"/>
      </w:pPr>
      <w:proofErr w:type="spellStart"/>
      <w:r w:rsidRPr="00783C60">
        <w:t>-</w:t>
      </w:r>
      <w:r w:rsidRPr="00783C60">
        <w:rPr>
          <w:i/>
          <w:iCs/>
        </w:rPr>
        <w:t>Éste</w:t>
      </w:r>
      <w:proofErr w:type="spellEnd"/>
      <w:r w:rsidRPr="00783C60">
        <w:t xml:space="preserve"> vagy </w:t>
      </w:r>
      <w:r w:rsidRPr="00783C60">
        <w:rPr>
          <w:i/>
          <w:iCs/>
        </w:rPr>
        <w:t>este</w:t>
      </w:r>
      <w:r w:rsidRPr="00783C60">
        <w:t>?</w:t>
      </w:r>
    </w:p>
    <w:p w:rsidR="00613E9E" w:rsidRPr="00783C60" w:rsidRDefault="00613E9E" w:rsidP="00BF54F2">
      <w:pPr>
        <w:ind w:left="567"/>
      </w:pPr>
      <w:proofErr w:type="spellStart"/>
      <w:r w:rsidRPr="00783C60">
        <w:t>-Rövidülő</w:t>
      </w:r>
      <w:proofErr w:type="spellEnd"/>
      <w:r w:rsidRPr="00783C60">
        <w:t xml:space="preserve"> melléknevek</w:t>
      </w:r>
    </w:p>
    <w:p w:rsidR="00613E9E" w:rsidRPr="00783C60" w:rsidRDefault="00613E9E" w:rsidP="00BF54F2">
      <w:pPr>
        <w:ind w:left="567"/>
      </w:pPr>
      <w:proofErr w:type="spellStart"/>
      <w:r w:rsidRPr="00783C60">
        <w:t>-</w:t>
      </w:r>
      <w:r w:rsidRPr="00783C60">
        <w:rPr>
          <w:i/>
          <w:iCs/>
        </w:rPr>
        <w:t>Muy</w:t>
      </w:r>
      <w:proofErr w:type="spellEnd"/>
      <w:r w:rsidRPr="00783C60">
        <w:rPr>
          <w:i/>
          <w:iCs/>
        </w:rPr>
        <w:t xml:space="preserve">/un </w:t>
      </w:r>
      <w:proofErr w:type="spellStart"/>
      <w:r w:rsidRPr="00783C60">
        <w:rPr>
          <w:i/>
          <w:iCs/>
        </w:rPr>
        <w:t>poco</w:t>
      </w:r>
      <w:proofErr w:type="spellEnd"/>
      <w:r w:rsidRPr="00783C60">
        <w:t xml:space="preserve"> vagy </w:t>
      </w:r>
      <w:proofErr w:type="spellStart"/>
      <w:r w:rsidRPr="00783C60">
        <w:rPr>
          <w:i/>
          <w:iCs/>
        </w:rPr>
        <w:t>mucho</w:t>
      </w:r>
      <w:proofErr w:type="spellEnd"/>
      <w:r w:rsidRPr="00783C60">
        <w:rPr>
          <w:i/>
          <w:iCs/>
        </w:rPr>
        <w:t>/</w:t>
      </w:r>
      <w:proofErr w:type="spellStart"/>
      <w:r w:rsidRPr="00783C60">
        <w:rPr>
          <w:i/>
          <w:iCs/>
        </w:rPr>
        <w:t>poco</w:t>
      </w:r>
      <w:proofErr w:type="spellEnd"/>
      <w:r w:rsidRPr="00783C60">
        <w:t>?</w:t>
      </w:r>
    </w:p>
    <w:p w:rsidR="00613E9E" w:rsidRPr="00783C60" w:rsidRDefault="00613E9E" w:rsidP="00BF54F2">
      <w:pPr>
        <w:ind w:left="567"/>
      </w:pPr>
      <w:r w:rsidRPr="00783C60">
        <w:t>-A hangsúlytalan birtokos névmások</w:t>
      </w:r>
    </w:p>
    <w:p w:rsidR="00613E9E" w:rsidRPr="00783C60" w:rsidRDefault="00613E9E" w:rsidP="00BF54F2">
      <w:pPr>
        <w:ind w:left="567"/>
        <w:rPr>
          <w:i/>
          <w:iCs/>
        </w:rPr>
      </w:pPr>
      <w:proofErr w:type="spellStart"/>
      <w:r w:rsidRPr="00783C60">
        <w:t>-Elöljárószók</w:t>
      </w:r>
      <w:proofErr w:type="spellEnd"/>
      <w:r w:rsidRPr="00783C60">
        <w:t xml:space="preserve">: </w:t>
      </w:r>
      <w:r w:rsidRPr="00783C60">
        <w:rPr>
          <w:i/>
          <w:iCs/>
        </w:rPr>
        <w:t xml:space="preserve">con, </w:t>
      </w:r>
      <w:proofErr w:type="spellStart"/>
      <w:r w:rsidRPr="00783C60">
        <w:rPr>
          <w:i/>
          <w:iCs/>
        </w:rPr>
        <w:t>para</w:t>
      </w:r>
      <w:proofErr w:type="spellEnd"/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diftongálódó</w:t>
      </w:r>
      <w:proofErr w:type="spellEnd"/>
      <w:r w:rsidRPr="00783C60">
        <w:t xml:space="preserve"> igék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tőhangváltó</w:t>
      </w:r>
      <w:proofErr w:type="spellEnd"/>
      <w:r w:rsidRPr="00783C60">
        <w:t xml:space="preserve"> igék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querer</w:t>
      </w:r>
      <w:proofErr w:type="spellEnd"/>
      <w:r w:rsidRPr="00783C60">
        <w:t xml:space="preserve"> és a </w:t>
      </w:r>
      <w:proofErr w:type="spellStart"/>
      <w:r w:rsidRPr="00783C60">
        <w:t>poder</w:t>
      </w:r>
      <w:proofErr w:type="spellEnd"/>
      <w:r w:rsidRPr="00783C60">
        <w:t xml:space="preserve"> igék használata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gustar</w:t>
      </w:r>
      <w:proofErr w:type="spellEnd"/>
      <w:r w:rsidRPr="00783C60">
        <w:t xml:space="preserve"> és </w:t>
      </w:r>
      <w:proofErr w:type="spellStart"/>
      <w:r w:rsidRPr="00783C60">
        <w:t>querer</w:t>
      </w:r>
      <w:proofErr w:type="spellEnd"/>
      <w:r w:rsidRPr="00783C60">
        <w:t xml:space="preserve"> igék használata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decir</w:t>
      </w:r>
      <w:proofErr w:type="spellEnd"/>
      <w:r w:rsidRPr="00783C60">
        <w:t xml:space="preserve">, </w:t>
      </w:r>
      <w:proofErr w:type="spellStart"/>
      <w:r w:rsidRPr="00783C60">
        <w:t>hacer</w:t>
      </w:r>
      <w:proofErr w:type="spellEnd"/>
      <w:r w:rsidRPr="00783C60">
        <w:t xml:space="preserve">, </w:t>
      </w:r>
      <w:proofErr w:type="spellStart"/>
      <w:r w:rsidRPr="00783C60">
        <w:t>poner</w:t>
      </w:r>
      <w:proofErr w:type="spellEnd"/>
      <w:r w:rsidRPr="00783C60">
        <w:t xml:space="preserve">, </w:t>
      </w:r>
      <w:proofErr w:type="spellStart"/>
      <w:r w:rsidRPr="00783C60">
        <w:t>salir</w:t>
      </w:r>
      <w:proofErr w:type="spellEnd"/>
      <w:r w:rsidRPr="00783C60">
        <w:t xml:space="preserve">, </w:t>
      </w:r>
      <w:proofErr w:type="spellStart"/>
      <w:r w:rsidRPr="00783C60">
        <w:t>ir</w:t>
      </w:r>
      <w:proofErr w:type="spellEnd"/>
      <w:r w:rsidRPr="00783C60">
        <w:t xml:space="preserve"> igék ragozása</w:t>
      </w:r>
    </w:p>
    <w:p w:rsidR="00613E9E" w:rsidRPr="00783C60" w:rsidRDefault="00613E9E" w:rsidP="00BF54F2">
      <w:pPr>
        <w:ind w:left="567"/>
      </w:pPr>
      <w:r w:rsidRPr="00783C60">
        <w:t>- A személyes névmások részeshatározós esete</w:t>
      </w:r>
    </w:p>
    <w:p w:rsidR="00613E9E" w:rsidRPr="00783C60" w:rsidRDefault="00613E9E" w:rsidP="00BF54F2">
      <w:pPr>
        <w:ind w:left="567"/>
      </w:pPr>
      <w:proofErr w:type="spellStart"/>
      <w:r w:rsidRPr="00783C60">
        <w:lastRenderedPageBreak/>
        <w:t>-Időhatározók</w:t>
      </w:r>
      <w:proofErr w:type="spellEnd"/>
    </w:p>
    <w:p w:rsidR="00613E9E" w:rsidRPr="00783C60" w:rsidRDefault="00613E9E" w:rsidP="00BF54F2">
      <w:pPr>
        <w:ind w:left="567"/>
      </w:pPr>
      <w:proofErr w:type="spellStart"/>
      <w:r w:rsidRPr="00783C60">
        <w:t>-Elöljárószók</w:t>
      </w:r>
      <w:proofErr w:type="spellEnd"/>
      <w:r w:rsidRPr="00783C60">
        <w:t xml:space="preserve">: </w:t>
      </w:r>
      <w:proofErr w:type="spellStart"/>
      <w:r w:rsidRPr="00783C60">
        <w:t>para</w:t>
      </w:r>
      <w:proofErr w:type="spellEnd"/>
      <w:r w:rsidRPr="00783C60">
        <w:t xml:space="preserve">, </w:t>
      </w:r>
      <w:proofErr w:type="gramStart"/>
      <w:r w:rsidRPr="00783C60">
        <w:t>a</w:t>
      </w:r>
      <w:proofErr w:type="gramEnd"/>
    </w:p>
    <w:p w:rsidR="00613E9E" w:rsidRPr="00783C60" w:rsidRDefault="00613E9E" w:rsidP="00BF54F2">
      <w:pPr>
        <w:ind w:left="567"/>
      </w:pPr>
      <w:r w:rsidRPr="00783C60">
        <w:t>-Y vagy e? O vagy u?</w:t>
      </w:r>
    </w:p>
    <w:p w:rsidR="00613E9E" w:rsidRPr="00783C60" w:rsidRDefault="00613E9E" w:rsidP="00BF54F2">
      <w:pPr>
        <w:ind w:left="567"/>
      </w:pPr>
      <w:proofErr w:type="spellStart"/>
      <w:r w:rsidRPr="00783C60">
        <w:t>-Quedar</w:t>
      </w:r>
      <w:proofErr w:type="spellEnd"/>
      <w:r w:rsidRPr="00783C60">
        <w:t xml:space="preserve"> vagy </w:t>
      </w:r>
      <w:proofErr w:type="spellStart"/>
      <w:r w:rsidRPr="00783C60">
        <w:t>quedarse</w:t>
      </w:r>
      <w:proofErr w:type="spellEnd"/>
      <w:r w:rsidRPr="00783C60">
        <w:t>?</w:t>
      </w:r>
    </w:p>
    <w:p w:rsidR="00613E9E" w:rsidRPr="00783C60" w:rsidRDefault="00613E9E" w:rsidP="00BF54F2">
      <w:pPr>
        <w:ind w:left="567"/>
      </w:pPr>
      <w:r w:rsidRPr="00783C60">
        <w:t xml:space="preserve">-A ser, </w:t>
      </w:r>
      <w:proofErr w:type="spellStart"/>
      <w:r w:rsidRPr="00783C60">
        <w:t>estar</w:t>
      </w:r>
      <w:proofErr w:type="spellEnd"/>
      <w:r w:rsidRPr="00783C60">
        <w:t xml:space="preserve">, </w:t>
      </w:r>
      <w:proofErr w:type="spellStart"/>
      <w:r w:rsidRPr="00783C60">
        <w:t>hay</w:t>
      </w:r>
      <w:proofErr w:type="spellEnd"/>
      <w:r w:rsidRPr="00783C60">
        <w:t xml:space="preserve"> igék használata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saber</w:t>
      </w:r>
      <w:proofErr w:type="spellEnd"/>
      <w:r w:rsidRPr="00783C60">
        <w:t xml:space="preserve"> ige ragozása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saber</w:t>
      </w:r>
      <w:proofErr w:type="spellEnd"/>
      <w:r w:rsidRPr="00783C60">
        <w:t xml:space="preserve"> és a </w:t>
      </w:r>
      <w:proofErr w:type="spellStart"/>
      <w:r w:rsidRPr="00783C60">
        <w:t>poder</w:t>
      </w:r>
      <w:proofErr w:type="spellEnd"/>
      <w:r w:rsidRPr="00783C60">
        <w:t xml:space="preserve"> igék használata</w:t>
      </w:r>
    </w:p>
    <w:p w:rsidR="00613E9E" w:rsidRPr="00783C60" w:rsidRDefault="00613E9E" w:rsidP="00BF54F2">
      <w:pPr>
        <w:ind w:left="567"/>
      </w:pPr>
      <w:proofErr w:type="spellStart"/>
      <w:r w:rsidRPr="00783C60">
        <w:t>-Helyhatározószók</w:t>
      </w:r>
      <w:proofErr w:type="spellEnd"/>
    </w:p>
    <w:p w:rsidR="00613E9E" w:rsidRPr="00783C60" w:rsidRDefault="00613E9E" w:rsidP="00BF54F2">
      <w:pPr>
        <w:ind w:left="567"/>
      </w:pPr>
      <w:proofErr w:type="spellStart"/>
      <w:r w:rsidRPr="00783C60">
        <w:t>-Muchos</w:t>
      </w:r>
      <w:proofErr w:type="spellEnd"/>
      <w:r w:rsidRPr="00783C60">
        <w:t>/</w:t>
      </w:r>
      <w:proofErr w:type="spellStart"/>
      <w:r w:rsidRPr="00783C60">
        <w:t>pocos</w:t>
      </w:r>
      <w:proofErr w:type="spellEnd"/>
      <w:r w:rsidRPr="00783C60">
        <w:t xml:space="preserve"> vagy </w:t>
      </w:r>
      <w:proofErr w:type="spellStart"/>
      <w:r w:rsidRPr="00783C60">
        <w:t>mucho</w:t>
      </w:r>
      <w:proofErr w:type="spellEnd"/>
      <w:r w:rsidRPr="00783C60">
        <w:t>/</w:t>
      </w:r>
      <w:proofErr w:type="spellStart"/>
      <w:r w:rsidRPr="00783C60">
        <w:t>poco</w:t>
      </w:r>
      <w:proofErr w:type="spellEnd"/>
      <w:r w:rsidRPr="00783C60">
        <w:t>?</w:t>
      </w:r>
    </w:p>
    <w:p w:rsidR="00613E9E" w:rsidRPr="00783C60" w:rsidRDefault="00613E9E" w:rsidP="00BF54F2">
      <w:pPr>
        <w:ind w:left="567"/>
      </w:pPr>
      <w:proofErr w:type="spellStart"/>
      <w:r w:rsidRPr="00783C60">
        <w:t>-Ez</w:t>
      </w:r>
      <w:proofErr w:type="spellEnd"/>
      <w:r w:rsidRPr="00783C60">
        <w:t xml:space="preserve"> vagy az? Itt vagy ott?</w:t>
      </w:r>
    </w:p>
    <w:p w:rsidR="00613E9E" w:rsidRPr="00783C60" w:rsidRDefault="00613E9E" w:rsidP="00BF54F2">
      <w:pPr>
        <w:ind w:left="567"/>
      </w:pPr>
      <w:r w:rsidRPr="00783C60">
        <w:t>-A sorszámnevek 1-10</w:t>
      </w:r>
    </w:p>
    <w:p w:rsidR="00613E9E" w:rsidRPr="00783C60" w:rsidRDefault="00613E9E" w:rsidP="00BF54F2">
      <w:pPr>
        <w:ind w:left="567"/>
      </w:pPr>
      <w:proofErr w:type="spellStart"/>
      <w:r w:rsidRPr="00783C60">
        <w:t>-Hay</w:t>
      </w:r>
      <w:proofErr w:type="spellEnd"/>
      <w:r w:rsidRPr="00783C60">
        <w:t xml:space="preserve"> </w:t>
      </w:r>
      <w:proofErr w:type="spellStart"/>
      <w:r w:rsidRPr="00783C60">
        <w:t>que</w:t>
      </w:r>
      <w:proofErr w:type="spellEnd"/>
      <w:r w:rsidRPr="00783C60">
        <w:t xml:space="preserve"> vagy </w:t>
      </w:r>
      <w:proofErr w:type="spellStart"/>
      <w:r w:rsidRPr="00783C60">
        <w:t>tener</w:t>
      </w:r>
      <w:proofErr w:type="spellEnd"/>
      <w:r w:rsidRPr="00783C60">
        <w:t xml:space="preserve"> </w:t>
      </w:r>
      <w:proofErr w:type="spellStart"/>
      <w:r w:rsidRPr="00783C60">
        <w:t>que</w:t>
      </w:r>
      <w:proofErr w:type="spellEnd"/>
      <w:r w:rsidRPr="00783C60">
        <w:t>?</w:t>
      </w:r>
    </w:p>
    <w:p w:rsidR="00613E9E" w:rsidRPr="00783C60" w:rsidRDefault="00613E9E" w:rsidP="00BF54F2">
      <w:pPr>
        <w:ind w:left="567"/>
      </w:pPr>
      <w:proofErr w:type="spellStart"/>
      <w:r w:rsidRPr="00783C60">
        <w:t>-</w:t>
      </w:r>
      <w:proofErr w:type="gramStart"/>
      <w:r w:rsidRPr="00783C60">
        <w:t>No</w:t>
      </w:r>
      <w:proofErr w:type="spellEnd"/>
      <w:r w:rsidRPr="00783C60">
        <w:t xml:space="preserve"> …</w:t>
      </w:r>
      <w:proofErr w:type="gramEnd"/>
      <w:r w:rsidRPr="00783C60">
        <w:t xml:space="preserve"> ni …</w:t>
      </w:r>
    </w:p>
    <w:p w:rsidR="00613E9E" w:rsidRPr="00783C60" w:rsidRDefault="00613E9E" w:rsidP="00BF54F2">
      <w:pPr>
        <w:ind w:left="567"/>
      </w:pPr>
      <w:r w:rsidRPr="00783C60">
        <w:t>-A felajánló kérdés</w:t>
      </w:r>
    </w:p>
    <w:p w:rsidR="00613E9E" w:rsidRPr="00783C60" w:rsidRDefault="00613E9E" w:rsidP="00BF54F2">
      <w:pPr>
        <w:ind w:left="567"/>
      </w:pPr>
      <w:proofErr w:type="spellStart"/>
      <w:r w:rsidRPr="00783C60">
        <w:t>-Kérdőszók</w:t>
      </w:r>
      <w:proofErr w:type="spellEnd"/>
      <w:r w:rsidRPr="00783C60">
        <w:t xml:space="preserve"> elöljárószóval</w:t>
      </w:r>
    </w:p>
    <w:p w:rsidR="00613E9E" w:rsidRPr="00783C60" w:rsidRDefault="00613E9E" w:rsidP="00BF54F2">
      <w:pPr>
        <w:ind w:left="567"/>
      </w:pPr>
      <w:r w:rsidRPr="00783C60">
        <w:t>-A számok 0-100 000</w:t>
      </w:r>
    </w:p>
    <w:p w:rsidR="00613E9E" w:rsidRPr="00783C60" w:rsidRDefault="00613E9E" w:rsidP="00BF54F2">
      <w:pPr>
        <w:ind w:left="567"/>
      </w:pPr>
      <w:r w:rsidRPr="00783C60">
        <w:t>-A melléknevek fokozása</w:t>
      </w:r>
    </w:p>
    <w:p w:rsidR="00613E9E" w:rsidRPr="00783C60" w:rsidRDefault="00613E9E" w:rsidP="00BF54F2">
      <w:pPr>
        <w:ind w:left="567"/>
      </w:pPr>
      <w:r w:rsidRPr="00783C60">
        <w:t>-A személyes névmások tárgyesete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que</w:t>
      </w:r>
      <w:proofErr w:type="spellEnd"/>
      <w:r w:rsidRPr="00783C60">
        <w:t xml:space="preserve"> vonatkozó névmás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conocer</w:t>
      </w:r>
      <w:proofErr w:type="spellEnd"/>
      <w:r w:rsidRPr="00783C60">
        <w:t xml:space="preserve"> és </w:t>
      </w:r>
      <w:proofErr w:type="spellStart"/>
      <w:r w:rsidRPr="00783C60">
        <w:t>dar</w:t>
      </w:r>
      <w:proofErr w:type="spellEnd"/>
      <w:r w:rsidRPr="00783C60">
        <w:t xml:space="preserve"> igék ragozása</w:t>
      </w:r>
    </w:p>
    <w:p w:rsidR="00613E9E" w:rsidRDefault="00613E9E" w:rsidP="00613E9E"/>
    <w:p w:rsidR="00664244" w:rsidRPr="00783C60" w:rsidRDefault="00664244" w:rsidP="00613E9E"/>
    <w:p w:rsidR="00613E9E" w:rsidRPr="00BF54F2" w:rsidRDefault="00613E9E" w:rsidP="00613E9E">
      <w:pPr>
        <w:rPr>
          <w:b/>
          <w:i/>
          <w:sz w:val="28"/>
          <w:szCs w:val="28"/>
          <w:u w:val="single"/>
        </w:rPr>
      </w:pPr>
      <w:r w:rsidRPr="00BF54F2">
        <w:rPr>
          <w:b/>
          <w:i/>
          <w:sz w:val="28"/>
          <w:szCs w:val="28"/>
          <w:u w:val="single"/>
        </w:rPr>
        <w:t>10. évfolyam</w:t>
      </w:r>
    </w:p>
    <w:p w:rsidR="00BF54F2" w:rsidRDefault="00BF54F2" w:rsidP="00613E9E">
      <w:pPr>
        <w:rPr>
          <w:b/>
        </w:rPr>
      </w:pPr>
    </w:p>
    <w:p w:rsidR="00613E9E" w:rsidRPr="00783C60" w:rsidRDefault="00613E9E" w:rsidP="00613E9E">
      <w:pPr>
        <w:rPr>
          <w:b/>
        </w:rPr>
      </w:pPr>
      <w:r w:rsidRPr="00783C60">
        <w:rPr>
          <w:b/>
        </w:rPr>
        <w:t>Témakörök</w:t>
      </w:r>
    </w:p>
    <w:p w:rsidR="00613E9E" w:rsidRPr="00783C60" w:rsidRDefault="00613E9E" w:rsidP="00BF54F2">
      <w:pPr>
        <w:ind w:left="567"/>
      </w:pPr>
      <w:r w:rsidRPr="00783C60">
        <w:t>Napirend</w:t>
      </w:r>
    </w:p>
    <w:p w:rsidR="003D6AC1" w:rsidRPr="00783C60" w:rsidRDefault="003D6AC1" w:rsidP="00BF54F2">
      <w:pPr>
        <w:ind w:left="567"/>
      </w:pPr>
      <w:r w:rsidRPr="00783C60">
        <w:t xml:space="preserve">Spanyol és magyar ünnepek </w:t>
      </w:r>
    </w:p>
    <w:p w:rsidR="00613E9E" w:rsidRPr="00783C60" w:rsidRDefault="00613E9E" w:rsidP="00BF54F2">
      <w:pPr>
        <w:ind w:left="567"/>
      </w:pPr>
      <w:r w:rsidRPr="00783C60">
        <w:t>Étkezés</w:t>
      </w:r>
    </w:p>
    <w:p w:rsidR="00613E9E" w:rsidRPr="00783C60" w:rsidRDefault="00613E9E" w:rsidP="00BF54F2">
      <w:pPr>
        <w:ind w:left="567"/>
      </w:pPr>
      <w:r w:rsidRPr="00783C60">
        <w:t>Időjárás</w:t>
      </w:r>
    </w:p>
    <w:p w:rsidR="003D6AC1" w:rsidRPr="00783C60" w:rsidRDefault="003D6AC1" w:rsidP="00BF54F2">
      <w:pPr>
        <w:ind w:left="567"/>
      </w:pPr>
      <w:r w:rsidRPr="00783C60">
        <w:t>Spanyolország földrajza és éghajlata</w:t>
      </w:r>
    </w:p>
    <w:p w:rsidR="00613E9E" w:rsidRPr="00783C60" w:rsidRDefault="00613E9E" w:rsidP="00BF54F2">
      <w:pPr>
        <w:ind w:left="567"/>
      </w:pPr>
      <w:r w:rsidRPr="00783C60">
        <w:t>A közelmúltban történt események</w:t>
      </w:r>
    </w:p>
    <w:p w:rsidR="00613E9E" w:rsidRPr="00783C60" w:rsidRDefault="00613E9E" w:rsidP="00BF54F2">
      <w:pPr>
        <w:ind w:left="567"/>
      </w:pPr>
      <w:r w:rsidRPr="00783C60">
        <w:t>Hírek</w:t>
      </w:r>
    </w:p>
    <w:p w:rsidR="00613E9E" w:rsidRPr="00783C60" w:rsidRDefault="00613E9E" w:rsidP="00BF54F2">
      <w:pPr>
        <w:ind w:left="567"/>
      </w:pPr>
      <w:r w:rsidRPr="00783C60">
        <w:t>Utazás</w:t>
      </w:r>
    </w:p>
    <w:p w:rsidR="00613E9E" w:rsidRPr="00783C60" w:rsidRDefault="00613E9E" w:rsidP="00613E9E"/>
    <w:p w:rsidR="00613E9E" w:rsidRPr="00783C60" w:rsidRDefault="00613E9E" w:rsidP="00613E9E">
      <w:pPr>
        <w:rPr>
          <w:b/>
        </w:rPr>
      </w:pPr>
      <w:r w:rsidRPr="00783C60">
        <w:rPr>
          <w:b/>
        </w:rPr>
        <w:t>Nyelvtan</w:t>
      </w:r>
    </w:p>
    <w:p w:rsidR="00613E9E" w:rsidRPr="00783C60" w:rsidRDefault="00613E9E" w:rsidP="00BF54F2">
      <w:pPr>
        <w:ind w:left="567"/>
      </w:pPr>
      <w:r w:rsidRPr="00783C60">
        <w:t>-A visszaható igék</w:t>
      </w:r>
    </w:p>
    <w:p w:rsidR="00613E9E" w:rsidRPr="00783C60" w:rsidRDefault="00613E9E" w:rsidP="00BF54F2">
      <w:pPr>
        <w:ind w:left="567"/>
      </w:pPr>
      <w:r w:rsidRPr="00783C60">
        <w:t xml:space="preserve">-A közeljövő: </w:t>
      </w:r>
      <w:proofErr w:type="spellStart"/>
      <w:r w:rsidRPr="00783C60">
        <w:t>ir</w:t>
      </w:r>
      <w:proofErr w:type="spellEnd"/>
      <w:r w:rsidRPr="00783C60">
        <w:t xml:space="preserve"> a + főnévi igenév</w:t>
      </w:r>
    </w:p>
    <w:p w:rsidR="00613E9E" w:rsidRPr="00783C60" w:rsidRDefault="00613E9E" w:rsidP="00BF54F2">
      <w:pPr>
        <w:ind w:left="567"/>
      </w:pPr>
      <w:r w:rsidRPr="00783C60">
        <w:t>-A névmások sorrendje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todo</w:t>
      </w:r>
      <w:proofErr w:type="spellEnd"/>
      <w:r w:rsidRPr="00783C60">
        <w:t xml:space="preserve">, </w:t>
      </w:r>
      <w:proofErr w:type="spellStart"/>
      <w:r w:rsidRPr="00783C60">
        <w:t>todos</w:t>
      </w:r>
      <w:proofErr w:type="spellEnd"/>
      <w:r w:rsidRPr="00783C60">
        <w:t xml:space="preserve"> használata</w:t>
      </w:r>
    </w:p>
    <w:p w:rsidR="00613E9E" w:rsidRPr="00783C60" w:rsidRDefault="00613E9E" w:rsidP="00BF54F2">
      <w:pPr>
        <w:ind w:left="567"/>
      </w:pPr>
      <w:proofErr w:type="spellStart"/>
      <w:r w:rsidRPr="00783C60">
        <w:t>-Az</w:t>
      </w:r>
      <w:proofErr w:type="spellEnd"/>
      <w:r w:rsidRPr="00783C60">
        <w:t xml:space="preserve"> óra kifejezése</w:t>
      </w:r>
    </w:p>
    <w:p w:rsidR="00613E9E" w:rsidRPr="00783C60" w:rsidRDefault="00613E9E" w:rsidP="00BF54F2">
      <w:pPr>
        <w:ind w:left="567"/>
      </w:pPr>
      <w:r w:rsidRPr="00783C60">
        <w:t>-A dátum kifejezése</w:t>
      </w:r>
    </w:p>
    <w:p w:rsidR="00613E9E" w:rsidRPr="00783C60" w:rsidRDefault="00613E9E" w:rsidP="00BF54F2">
      <w:pPr>
        <w:ind w:left="567"/>
      </w:pPr>
      <w:r w:rsidRPr="00783C60">
        <w:t>Nyelvtan</w:t>
      </w:r>
    </w:p>
    <w:p w:rsidR="00613E9E" w:rsidRPr="00783C60" w:rsidRDefault="00613E9E" w:rsidP="00BF54F2">
      <w:pPr>
        <w:ind w:left="567"/>
      </w:pPr>
      <w:r w:rsidRPr="00783C60">
        <w:t>-A felszólító mód</w:t>
      </w:r>
    </w:p>
    <w:p w:rsidR="00613E9E" w:rsidRPr="00783C60" w:rsidRDefault="00613E9E" w:rsidP="00BF54F2">
      <w:pPr>
        <w:ind w:left="567"/>
      </w:pPr>
      <w:proofErr w:type="spellStart"/>
      <w:r w:rsidRPr="00783C60">
        <w:t>-Algo-algún-ningún</w:t>
      </w:r>
      <w:proofErr w:type="spellEnd"/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traer</w:t>
      </w:r>
      <w:proofErr w:type="spellEnd"/>
      <w:r w:rsidRPr="00783C60">
        <w:t xml:space="preserve"> ige ragozása</w:t>
      </w:r>
    </w:p>
    <w:p w:rsidR="00613E9E" w:rsidRPr="00783C60" w:rsidRDefault="00613E9E" w:rsidP="00BF54F2">
      <w:pPr>
        <w:ind w:left="567"/>
      </w:pPr>
      <w:r w:rsidRPr="00783C60">
        <w:t>-A személytelen igék</w:t>
      </w:r>
    </w:p>
    <w:p w:rsidR="00613E9E" w:rsidRPr="00783C60" w:rsidRDefault="00613E9E" w:rsidP="00BF54F2">
      <w:pPr>
        <w:ind w:left="567"/>
      </w:pPr>
      <w:proofErr w:type="spellStart"/>
      <w:r w:rsidRPr="00783C60">
        <w:t>-Elöljárószók</w:t>
      </w:r>
      <w:proofErr w:type="spellEnd"/>
      <w:r w:rsidRPr="00783C60">
        <w:t>: por</w:t>
      </w:r>
    </w:p>
    <w:p w:rsidR="00613E9E" w:rsidRPr="00783C60" w:rsidRDefault="00613E9E" w:rsidP="00BF54F2">
      <w:pPr>
        <w:ind w:left="567"/>
      </w:pPr>
      <w:r w:rsidRPr="00783C60">
        <w:t xml:space="preserve">-A számok 0 -1 000 </w:t>
      </w:r>
      <w:proofErr w:type="spellStart"/>
      <w:r w:rsidRPr="00783C60">
        <w:t>000</w:t>
      </w:r>
      <w:proofErr w:type="spellEnd"/>
    </w:p>
    <w:p w:rsidR="00613E9E" w:rsidRPr="00783C60" w:rsidRDefault="00613E9E" w:rsidP="00BF54F2">
      <w:pPr>
        <w:ind w:left="567"/>
      </w:pPr>
      <w:r w:rsidRPr="00783C60">
        <w:t>-A milliós számnevek használata</w:t>
      </w:r>
    </w:p>
    <w:p w:rsidR="00613E9E" w:rsidRPr="00783C60" w:rsidRDefault="00613E9E" w:rsidP="00BF54F2">
      <w:pPr>
        <w:ind w:left="567"/>
      </w:pPr>
      <w:r w:rsidRPr="00783C60">
        <w:t>-A befejezett melléknévi igenév</w:t>
      </w:r>
    </w:p>
    <w:p w:rsidR="00613E9E" w:rsidRPr="00783C60" w:rsidRDefault="00613E9E" w:rsidP="00BF54F2">
      <w:pPr>
        <w:ind w:left="567"/>
      </w:pPr>
      <w:r w:rsidRPr="00783C60">
        <w:lastRenderedPageBreak/>
        <w:t>-A közelmúlt (</w:t>
      </w:r>
      <w:proofErr w:type="spellStart"/>
      <w:r w:rsidRPr="00783C60">
        <w:t>pretérito</w:t>
      </w:r>
      <w:proofErr w:type="spellEnd"/>
      <w:r w:rsidRPr="00783C60">
        <w:t xml:space="preserve"> </w:t>
      </w:r>
      <w:proofErr w:type="spellStart"/>
      <w:r w:rsidRPr="00783C60">
        <w:t>perfecto</w:t>
      </w:r>
      <w:proofErr w:type="spellEnd"/>
      <w:r w:rsidRPr="00783C60">
        <w:t>)</w:t>
      </w:r>
    </w:p>
    <w:p w:rsidR="00613E9E" w:rsidRPr="00783C60" w:rsidRDefault="00613E9E" w:rsidP="00BF54F2">
      <w:pPr>
        <w:ind w:left="567"/>
      </w:pPr>
      <w:proofErr w:type="spellStart"/>
      <w:r w:rsidRPr="00783C60">
        <w:t>-Acabar</w:t>
      </w:r>
      <w:proofErr w:type="spellEnd"/>
      <w:r w:rsidRPr="00783C60">
        <w:t xml:space="preserve"> de + főnévi igenév</w:t>
      </w:r>
    </w:p>
    <w:p w:rsidR="00613E9E" w:rsidRPr="00783C60" w:rsidRDefault="00613E9E" w:rsidP="00BF54F2">
      <w:pPr>
        <w:ind w:left="567"/>
      </w:pPr>
      <w:r w:rsidRPr="00783C60">
        <w:t xml:space="preserve">-A </w:t>
      </w:r>
      <w:proofErr w:type="spellStart"/>
      <w:r w:rsidRPr="00783C60">
        <w:t>nada</w:t>
      </w:r>
      <w:proofErr w:type="spellEnd"/>
      <w:r w:rsidRPr="00783C60">
        <w:t xml:space="preserve">, </w:t>
      </w:r>
      <w:proofErr w:type="spellStart"/>
      <w:r w:rsidRPr="00783C60">
        <w:t>nadie</w:t>
      </w:r>
      <w:proofErr w:type="spellEnd"/>
      <w:r w:rsidRPr="00783C60">
        <w:t xml:space="preserve"> használata</w:t>
      </w:r>
    </w:p>
    <w:p w:rsidR="00613E9E" w:rsidRPr="00783C60" w:rsidRDefault="00613E9E" w:rsidP="00BF54F2">
      <w:pPr>
        <w:ind w:left="567"/>
      </w:pPr>
      <w:r w:rsidRPr="00783C60">
        <w:t xml:space="preserve">- </w:t>
      </w:r>
      <w:proofErr w:type="spellStart"/>
      <w:r w:rsidRPr="00783C60">
        <w:t>estar</w:t>
      </w:r>
      <w:proofErr w:type="spellEnd"/>
      <w:r w:rsidRPr="00783C60">
        <w:t xml:space="preserve"> + </w:t>
      </w:r>
      <w:proofErr w:type="spellStart"/>
      <w:r w:rsidRPr="00783C60">
        <w:t>gerundio</w:t>
      </w:r>
      <w:proofErr w:type="spellEnd"/>
    </w:p>
    <w:p w:rsidR="00613E9E" w:rsidRPr="00783C60" w:rsidRDefault="00613E9E" w:rsidP="00BF54F2">
      <w:pPr>
        <w:ind w:left="567"/>
      </w:pPr>
      <w:proofErr w:type="spellStart"/>
      <w:r w:rsidRPr="00783C60">
        <w:t>-Az</w:t>
      </w:r>
      <w:proofErr w:type="spellEnd"/>
      <w:r w:rsidRPr="00783C60">
        <w:t xml:space="preserve"> elbeszélő múlt (</w:t>
      </w:r>
      <w:proofErr w:type="spellStart"/>
      <w:r w:rsidRPr="00783C60">
        <w:rPr>
          <w:i/>
          <w:iCs/>
        </w:rPr>
        <w:t>pretérito</w:t>
      </w:r>
      <w:proofErr w:type="spellEnd"/>
      <w:r w:rsidRPr="00783C60">
        <w:rPr>
          <w:i/>
          <w:iCs/>
        </w:rPr>
        <w:t xml:space="preserve"> </w:t>
      </w:r>
      <w:proofErr w:type="spellStart"/>
      <w:r w:rsidRPr="00783C60">
        <w:rPr>
          <w:i/>
          <w:iCs/>
        </w:rPr>
        <w:t>indefinido</w:t>
      </w:r>
      <w:proofErr w:type="spellEnd"/>
      <w:r w:rsidRPr="00783C60">
        <w:t>) I</w:t>
      </w:r>
    </w:p>
    <w:p w:rsidR="00613E9E" w:rsidRPr="00783C60" w:rsidRDefault="00613E9E" w:rsidP="00BF54F2">
      <w:pPr>
        <w:ind w:left="567"/>
      </w:pPr>
      <w:proofErr w:type="spellStart"/>
      <w:r w:rsidRPr="00783C60">
        <w:t>-Rendhagyó</w:t>
      </w:r>
      <w:proofErr w:type="spellEnd"/>
      <w:r w:rsidRPr="00783C60">
        <w:t xml:space="preserve"> igék </w:t>
      </w:r>
      <w:proofErr w:type="spellStart"/>
      <w:r w:rsidRPr="00783C60">
        <w:rPr>
          <w:i/>
          <w:iCs/>
        </w:rPr>
        <w:t>indefinidó</w:t>
      </w:r>
      <w:r w:rsidRPr="00783C60">
        <w:t>ban</w:t>
      </w:r>
      <w:proofErr w:type="spellEnd"/>
    </w:p>
    <w:p w:rsidR="00613E9E" w:rsidRPr="00783C60" w:rsidRDefault="00613E9E" w:rsidP="00BF54F2">
      <w:pPr>
        <w:ind w:left="567"/>
      </w:pPr>
      <w:r w:rsidRPr="00783C60">
        <w:t xml:space="preserve">- Az </w:t>
      </w:r>
      <w:r w:rsidRPr="00783C60">
        <w:rPr>
          <w:i/>
          <w:iCs/>
        </w:rPr>
        <w:t>en</w:t>
      </w:r>
      <w:r w:rsidRPr="00783C60">
        <w:t xml:space="preserve"> elöljárószó használata időhatározókban</w:t>
      </w:r>
    </w:p>
    <w:p w:rsidR="00613E9E" w:rsidRPr="00783C60" w:rsidRDefault="00613E9E" w:rsidP="00BF54F2">
      <w:pPr>
        <w:ind w:left="567"/>
      </w:pPr>
      <w:proofErr w:type="spellStart"/>
      <w:r w:rsidRPr="00783C60">
        <w:t>-Az</w:t>
      </w:r>
      <w:proofErr w:type="spellEnd"/>
      <w:r w:rsidRPr="00783C60">
        <w:t xml:space="preserve"> elbeszélő múlt II</w:t>
      </w:r>
    </w:p>
    <w:p w:rsidR="00613E9E" w:rsidRPr="00783C60" w:rsidRDefault="00613E9E" w:rsidP="00BF54F2">
      <w:pPr>
        <w:ind w:left="567"/>
      </w:pPr>
      <w:proofErr w:type="spellStart"/>
      <w:r w:rsidRPr="00783C60">
        <w:t>-</w:t>
      </w:r>
      <w:r w:rsidRPr="00783C60">
        <w:rPr>
          <w:i/>
          <w:iCs/>
        </w:rPr>
        <w:t>Pretérito</w:t>
      </w:r>
      <w:proofErr w:type="spellEnd"/>
      <w:r w:rsidRPr="00783C60">
        <w:rPr>
          <w:i/>
          <w:iCs/>
        </w:rPr>
        <w:t xml:space="preserve"> </w:t>
      </w:r>
      <w:proofErr w:type="spellStart"/>
      <w:r w:rsidRPr="00783C60">
        <w:rPr>
          <w:i/>
          <w:iCs/>
        </w:rPr>
        <w:t>perfecto</w:t>
      </w:r>
      <w:proofErr w:type="spellEnd"/>
      <w:r w:rsidRPr="00783C60">
        <w:t xml:space="preserve"> vagy </w:t>
      </w:r>
      <w:proofErr w:type="spellStart"/>
      <w:r w:rsidRPr="00783C60">
        <w:rPr>
          <w:i/>
          <w:iCs/>
        </w:rPr>
        <w:t>pretérito</w:t>
      </w:r>
      <w:proofErr w:type="spellEnd"/>
      <w:r w:rsidRPr="00783C60">
        <w:rPr>
          <w:i/>
          <w:iCs/>
        </w:rPr>
        <w:t xml:space="preserve"> </w:t>
      </w:r>
      <w:proofErr w:type="spellStart"/>
      <w:r w:rsidRPr="00783C60">
        <w:rPr>
          <w:i/>
          <w:iCs/>
        </w:rPr>
        <w:t>indefinido</w:t>
      </w:r>
      <w:proofErr w:type="spellEnd"/>
      <w:r w:rsidRPr="00783C60">
        <w:t>?</w:t>
      </w:r>
    </w:p>
    <w:p w:rsidR="00613E9E" w:rsidRPr="00783C60" w:rsidRDefault="00613E9E" w:rsidP="00BF54F2">
      <w:pPr>
        <w:ind w:left="567"/>
      </w:pPr>
      <w:r w:rsidRPr="00783C60">
        <w:t>-A határozott névelő önálló (főnév nélküli) használata</w:t>
      </w:r>
    </w:p>
    <w:p w:rsidR="00613E9E" w:rsidRDefault="00613E9E" w:rsidP="00613E9E"/>
    <w:p w:rsidR="00BF54F2" w:rsidRDefault="00BF54F2" w:rsidP="00613E9E"/>
    <w:p w:rsidR="003D6AC1" w:rsidRDefault="003D6AC1" w:rsidP="00613E9E">
      <w:pPr>
        <w:rPr>
          <w:b/>
          <w:i/>
          <w:sz w:val="28"/>
          <w:szCs w:val="28"/>
          <w:u w:val="single"/>
        </w:rPr>
      </w:pPr>
      <w:r w:rsidRPr="00BF54F2">
        <w:rPr>
          <w:b/>
          <w:i/>
          <w:sz w:val="28"/>
          <w:szCs w:val="28"/>
          <w:u w:val="single"/>
        </w:rPr>
        <w:t>11. évfolyam</w:t>
      </w:r>
    </w:p>
    <w:p w:rsidR="00BF54F2" w:rsidRPr="00BF54F2" w:rsidRDefault="00BF54F2" w:rsidP="00613E9E">
      <w:pPr>
        <w:rPr>
          <w:b/>
          <w:i/>
          <w:sz w:val="28"/>
          <w:szCs w:val="28"/>
          <w:u w:val="single"/>
        </w:rPr>
      </w:pPr>
    </w:p>
    <w:p w:rsidR="003D6AC1" w:rsidRPr="00783C60" w:rsidRDefault="003D6AC1" w:rsidP="00613E9E">
      <w:pPr>
        <w:rPr>
          <w:b/>
        </w:rPr>
      </w:pPr>
      <w:r w:rsidRPr="00783C60">
        <w:rPr>
          <w:b/>
        </w:rPr>
        <w:t>Témakörök</w:t>
      </w:r>
    </w:p>
    <w:p w:rsidR="006F128C" w:rsidRPr="00783C60" w:rsidRDefault="006F128C" w:rsidP="00BF54F2">
      <w:pPr>
        <w:ind w:left="567"/>
      </w:pPr>
      <w:r w:rsidRPr="00783C60">
        <w:t>Vakáció, utazás</w:t>
      </w:r>
    </w:p>
    <w:p w:rsidR="006F128C" w:rsidRPr="00783C60" w:rsidRDefault="006F128C" w:rsidP="00BF54F2">
      <w:pPr>
        <w:ind w:left="567"/>
      </w:pPr>
      <w:r w:rsidRPr="00783C60">
        <w:t xml:space="preserve">El </w:t>
      </w:r>
      <w:proofErr w:type="spellStart"/>
      <w:r w:rsidRPr="00783C60">
        <w:t>Camino</w:t>
      </w:r>
      <w:proofErr w:type="spellEnd"/>
      <w:r w:rsidRPr="00783C60">
        <w:t xml:space="preserve"> de Santiago</w:t>
      </w:r>
    </w:p>
    <w:p w:rsidR="006F128C" w:rsidRPr="00783C60" w:rsidRDefault="006F128C" w:rsidP="00BF54F2">
      <w:pPr>
        <w:ind w:left="567"/>
      </w:pPr>
      <w:r w:rsidRPr="00783C60">
        <w:t>Öltözködés, ruházat</w:t>
      </w:r>
    </w:p>
    <w:p w:rsidR="006F128C" w:rsidRPr="00783C60" w:rsidRDefault="006F128C" w:rsidP="00BF54F2">
      <w:pPr>
        <w:ind w:left="567"/>
      </w:pPr>
      <w:r w:rsidRPr="00783C60">
        <w:t xml:space="preserve">El </w:t>
      </w:r>
      <w:proofErr w:type="spellStart"/>
      <w:r w:rsidRPr="00783C60">
        <w:t>Rastro</w:t>
      </w:r>
      <w:proofErr w:type="spellEnd"/>
      <w:r w:rsidRPr="00783C60">
        <w:t xml:space="preserve"> de Madrid</w:t>
      </w:r>
    </w:p>
    <w:p w:rsidR="006F128C" w:rsidRPr="00783C60" w:rsidRDefault="006F128C" w:rsidP="00BF54F2">
      <w:pPr>
        <w:ind w:left="567"/>
      </w:pPr>
      <w:r w:rsidRPr="00783C60">
        <w:t>Házimunkák, családi munka-megosztás</w:t>
      </w:r>
    </w:p>
    <w:p w:rsidR="006F128C" w:rsidRPr="00783C60" w:rsidRDefault="006F128C" w:rsidP="00BF54F2">
      <w:pPr>
        <w:ind w:left="567"/>
      </w:pPr>
      <w:r w:rsidRPr="00783C60">
        <w:t>A film, filmesek</w:t>
      </w:r>
    </w:p>
    <w:p w:rsidR="006F128C" w:rsidRPr="00783C60" w:rsidRDefault="006F128C" w:rsidP="00BF54F2">
      <w:pPr>
        <w:ind w:left="567"/>
      </w:pPr>
      <w:r w:rsidRPr="00783C60">
        <w:t>Szabadidő, hobbik</w:t>
      </w:r>
    </w:p>
    <w:p w:rsidR="006F128C" w:rsidRPr="00783C60" w:rsidRDefault="006F128C" w:rsidP="00BF54F2">
      <w:pPr>
        <w:ind w:left="567"/>
      </w:pPr>
      <w:r w:rsidRPr="00783C60">
        <w:t>A falu és a város, természet-védelem, a jövő lakókörnyezete</w:t>
      </w:r>
    </w:p>
    <w:p w:rsidR="006F128C" w:rsidRPr="00783C60" w:rsidRDefault="006F128C" w:rsidP="00BF54F2">
      <w:pPr>
        <w:ind w:left="567"/>
      </w:pPr>
      <w:r w:rsidRPr="00783C60">
        <w:t>Az intelligens házak</w:t>
      </w:r>
    </w:p>
    <w:p w:rsidR="006F128C" w:rsidRDefault="006F128C" w:rsidP="00BF54F2">
      <w:pPr>
        <w:ind w:left="567"/>
      </w:pPr>
      <w:r w:rsidRPr="00783C60">
        <w:t>Személyek külső és belső jellemzése</w:t>
      </w:r>
    </w:p>
    <w:p w:rsidR="00BF54F2" w:rsidRPr="00783C60" w:rsidRDefault="00BF54F2" w:rsidP="00BF54F2">
      <w:pPr>
        <w:ind w:left="567"/>
      </w:pPr>
    </w:p>
    <w:p w:rsidR="003D6AC1" w:rsidRPr="00783C60" w:rsidRDefault="003D6AC1" w:rsidP="00613E9E">
      <w:pPr>
        <w:rPr>
          <w:b/>
        </w:rPr>
      </w:pPr>
      <w:r w:rsidRPr="00783C60">
        <w:rPr>
          <w:b/>
        </w:rPr>
        <w:t>Nyelvtan</w:t>
      </w:r>
    </w:p>
    <w:p w:rsidR="003D6AC1" w:rsidRPr="00783C60" w:rsidRDefault="003D6AC1" w:rsidP="00BF54F2">
      <w:pPr>
        <w:ind w:left="567"/>
      </w:pPr>
      <w:r w:rsidRPr="00783C60">
        <w:t>-A függő beszéd</w:t>
      </w:r>
    </w:p>
    <w:p w:rsidR="003D6AC1" w:rsidRPr="00783C60" w:rsidRDefault="003D6AC1" w:rsidP="00BF54F2">
      <w:pPr>
        <w:ind w:left="567"/>
      </w:pPr>
      <w:proofErr w:type="spellStart"/>
      <w:r w:rsidRPr="00783C60">
        <w:t>-Cuando</w:t>
      </w:r>
      <w:proofErr w:type="spellEnd"/>
      <w:r w:rsidRPr="00783C60">
        <w:t xml:space="preserve"> vagy </w:t>
      </w:r>
      <w:proofErr w:type="spellStart"/>
      <w:r w:rsidRPr="00783C60">
        <w:t>cuándo</w:t>
      </w:r>
      <w:proofErr w:type="spellEnd"/>
      <w:r w:rsidRPr="00783C60">
        <w:t>?</w:t>
      </w:r>
    </w:p>
    <w:p w:rsidR="003D6AC1" w:rsidRPr="00783C60" w:rsidRDefault="003D6AC1" w:rsidP="00BF54F2">
      <w:pPr>
        <w:ind w:left="567"/>
      </w:pPr>
      <w:r w:rsidRPr="00783C60">
        <w:t xml:space="preserve">-A </w:t>
      </w:r>
      <w:proofErr w:type="spellStart"/>
      <w:r w:rsidRPr="00783C60">
        <w:t>para</w:t>
      </w:r>
      <w:proofErr w:type="spellEnd"/>
      <w:r w:rsidRPr="00783C60">
        <w:t xml:space="preserve"> és por használata</w:t>
      </w:r>
    </w:p>
    <w:p w:rsidR="003D6AC1" w:rsidRPr="00783C60" w:rsidRDefault="003D6AC1" w:rsidP="00BF54F2">
      <w:pPr>
        <w:ind w:left="567"/>
      </w:pPr>
      <w:proofErr w:type="spellStart"/>
      <w:r w:rsidRPr="00783C60">
        <w:t>-Pretérito</w:t>
      </w:r>
      <w:proofErr w:type="spellEnd"/>
      <w:r w:rsidRPr="00783C60">
        <w:t xml:space="preserve"> </w:t>
      </w:r>
      <w:proofErr w:type="spellStart"/>
      <w:r w:rsidRPr="00783C60">
        <w:t>imperfecto</w:t>
      </w:r>
      <w:proofErr w:type="spellEnd"/>
    </w:p>
    <w:p w:rsidR="003D6AC1" w:rsidRPr="00783C60" w:rsidRDefault="003D6AC1" w:rsidP="00BF54F2">
      <w:pPr>
        <w:ind w:left="567"/>
      </w:pPr>
      <w:proofErr w:type="spellStart"/>
      <w:r w:rsidRPr="00783C60">
        <w:t>-Que</w:t>
      </w:r>
      <w:proofErr w:type="spellEnd"/>
      <w:r w:rsidRPr="00783C60">
        <w:t xml:space="preserve"> vagy el </w:t>
      </w:r>
      <w:proofErr w:type="spellStart"/>
      <w:r w:rsidRPr="00783C60">
        <w:t>que</w:t>
      </w:r>
      <w:proofErr w:type="spellEnd"/>
      <w:r w:rsidRPr="00783C60">
        <w:t>?</w:t>
      </w:r>
    </w:p>
    <w:p w:rsidR="003D6AC1" w:rsidRPr="00783C60" w:rsidRDefault="003D6AC1" w:rsidP="00BF54F2">
      <w:pPr>
        <w:ind w:left="567"/>
      </w:pPr>
      <w:proofErr w:type="spellStart"/>
      <w:r w:rsidRPr="00783C60">
        <w:t>-Hasonlítás</w:t>
      </w:r>
      <w:proofErr w:type="spellEnd"/>
    </w:p>
    <w:p w:rsidR="003D6AC1" w:rsidRPr="00783C60" w:rsidRDefault="003D6AC1" w:rsidP="00BF54F2">
      <w:pPr>
        <w:ind w:left="567"/>
      </w:pPr>
      <w:proofErr w:type="spellStart"/>
      <w:r w:rsidRPr="00783C60">
        <w:t>-Pretérito</w:t>
      </w:r>
      <w:proofErr w:type="spellEnd"/>
      <w:r w:rsidRPr="00783C60">
        <w:t xml:space="preserve"> </w:t>
      </w:r>
      <w:proofErr w:type="spellStart"/>
      <w:r w:rsidRPr="00783C60">
        <w:t>indefinido</w:t>
      </w:r>
      <w:proofErr w:type="spellEnd"/>
      <w:r w:rsidRPr="00783C60">
        <w:t xml:space="preserve"> vagy </w:t>
      </w:r>
      <w:proofErr w:type="spellStart"/>
      <w:r w:rsidRPr="00783C60">
        <w:t>pretérito</w:t>
      </w:r>
      <w:proofErr w:type="spellEnd"/>
      <w:r w:rsidRPr="00783C60">
        <w:t xml:space="preserve"> </w:t>
      </w:r>
      <w:proofErr w:type="spellStart"/>
      <w:r w:rsidRPr="00783C60">
        <w:t>imperfecto</w:t>
      </w:r>
      <w:proofErr w:type="spellEnd"/>
      <w:r w:rsidRPr="00783C60">
        <w:t>?</w:t>
      </w:r>
    </w:p>
    <w:p w:rsidR="003D6AC1" w:rsidRPr="00783C60" w:rsidRDefault="003D6AC1" w:rsidP="00BF54F2">
      <w:pPr>
        <w:ind w:left="567"/>
      </w:pPr>
      <w:r w:rsidRPr="00783C60">
        <w:t xml:space="preserve">-A </w:t>
      </w:r>
      <w:proofErr w:type="spellStart"/>
      <w:r w:rsidRPr="00783C60">
        <w:t>lo</w:t>
      </w:r>
      <w:proofErr w:type="spellEnd"/>
      <w:r w:rsidRPr="00783C60">
        <w:t xml:space="preserve"> </w:t>
      </w:r>
      <w:proofErr w:type="spellStart"/>
      <w:r w:rsidRPr="00783C60">
        <w:t>que</w:t>
      </w:r>
      <w:proofErr w:type="spellEnd"/>
      <w:r w:rsidRPr="00783C60">
        <w:t xml:space="preserve"> használata</w:t>
      </w:r>
    </w:p>
    <w:p w:rsidR="003D6AC1" w:rsidRPr="00783C60" w:rsidRDefault="003D6AC1" w:rsidP="00BF54F2">
      <w:pPr>
        <w:ind w:left="567"/>
      </w:pPr>
      <w:proofErr w:type="spellStart"/>
      <w:r w:rsidRPr="00783C60">
        <w:t>-Főnévi</w:t>
      </w:r>
      <w:proofErr w:type="spellEnd"/>
      <w:r w:rsidRPr="00783C60">
        <w:t xml:space="preserve"> igeneves szerkezetek</w:t>
      </w:r>
    </w:p>
    <w:p w:rsidR="003D6AC1" w:rsidRPr="00783C60" w:rsidRDefault="003D6AC1" w:rsidP="00BF54F2">
      <w:pPr>
        <w:ind w:left="567"/>
      </w:pPr>
      <w:proofErr w:type="spellStart"/>
      <w:r w:rsidRPr="00783C60">
        <w:t>-Az</w:t>
      </w:r>
      <w:proofErr w:type="spellEnd"/>
      <w:r w:rsidRPr="00783C60">
        <w:t xml:space="preserve"> ok-okozati viszony kifejezése</w:t>
      </w:r>
    </w:p>
    <w:p w:rsidR="003D6AC1" w:rsidRPr="00783C60" w:rsidRDefault="003D6AC1" w:rsidP="00BF54F2">
      <w:pPr>
        <w:ind w:left="567"/>
      </w:pPr>
      <w:proofErr w:type="spellStart"/>
      <w:r w:rsidRPr="00783C60">
        <w:t>-Pretérito</w:t>
      </w:r>
      <w:proofErr w:type="spellEnd"/>
      <w:r w:rsidRPr="00783C60">
        <w:t xml:space="preserve"> </w:t>
      </w:r>
      <w:proofErr w:type="spellStart"/>
      <w:r w:rsidRPr="00783C60">
        <w:t>pluscuamperfecto</w:t>
      </w:r>
      <w:proofErr w:type="spellEnd"/>
    </w:p>
    <w:p w:rsidR="003D6AC1" w:rsidRPr="00783C60" w:rsidRDefault="003D6AC1" w:rsidP="00BF54F2">
      <w:pPr>
        <w:ind w:left="567"/>
      </w:pPr>
      <w:proofErr w:type="spellStart"/>
      <w:r w:rsidRPr="00783C60">
        <w:t>-Névelő</w:t>
      </w:r>
      <w:proofErr w:type="spellEnd"/>
      <w:r w:rsidRPr="00783C60">
        <w:t xml:space="preserve"> használata ország- és városnevek előtt</w:t>
      </w:r>
    </w:p>
    <w:p w:rsidR="003D6AC1" w:rsidRPr="00783C60" w:rsidRDefault="003D6AC1" w:rsidP="00BF54F2">
      <w:pPr>
        <w:ind w:left="567"/>
      </w:pPr>
      <w:r w:rsidRPr="00783C60">
        <w:t>-A jövő idő</w:t>
      </w:r>
    </w:p>
    <w:p w:rsidR="003D6AC1" w:rsidRPr="00783C60" w:rsidRDefault="003D6AC1" w:rsidP="00BF54F2">
      <w:pPr>
        <w:ind w:left="567"/>
      </w:pPr>
      <w:proofErr w:type="spellStart"/>
      <w:r w:rsidRPr="00783C60">
        <w:t>-Futuro</w:t>
      </w:r>
      <w:proofErr w:type="spellEnd"/>
      <w:r w:rsidRPr="00783C60">
        <w:t xml:space="preserve"> </w:t>
      </w:r>
      <w:proofErr w:type="spellStart"/>
      <w:r w:rsidRPr="00783C60">
        <w:t>próximo</w:t>
      </w:r>
      <w:proofErr w:type="spellEnd"/>
      <w:r w:rsidRPr="00783C60">
        <w:t xml:space="preserve"> vagy </w:t>
      </w:r>
      <w:proofErr w:type="spellStart"/>
      <w:r w:rsidRPr="00783C60">
        <w:t>futuro</w:t>
      </w:r>
      <w:proofErr w:type="spellEnd"/>
      <w:r w:rsidRPr="00783C60">
        <w:t>?</w:t>
      </w:r>
    </w:p>
    <w:p w:rsidR="003D6AC1" w:rsidRPr="00783C60" w:rsidRDefault="003D6AC1" w:rsidP="00BF54F2">
      <w:pPr>
        <w:ind w:left="567"/>
      </w:pPr>
      <w:r w:rsidRPr="00783C60">
        <w:t>-A jövő idejű feltételes mondat</w:t>
      </w:r>
    </w:p>
    <w:p w:rsidR="003D6AC1" w:rsidRPr="00783C60" w:rsidRDefault="003D6AC1" w:rsidP="00BF54F2">
      <w:pPr>
        <w:ind w:left="567"/>
      </w:pPr>
      <w:r w:rsidRPr="00783C60">
        <w:t xml:space="preserve">-A </w:t>
      </w:r>
      <w:proofErr w:type="spellStart"/>
      <w:r w:rsidRPr="00783C60">
        <w:t>cuyo</w:t>
      </w:r>
      <w:proofErr w:type="spellEnd"/>
      <w:r w:rsidRPr="00783C60">
        <w:t xml:space="preserve">, </w:t>
      </w:r>
      <w:proofErr w:type="gramStart"/>
      <w:r w:rsidRPr="00783C60">
        <w:t>a</w:t>
      </w:r>
      <w:proofErr w:type="gramEnd"/>
      <w:r w:rsidRPr="00783C60">
        <w:t xml:space="preserve">, </w:t>
      </w:r>
      <w:proofErr w:type="spellStart"/>
      <w:r w:rsidRPr="00783C60">
        <w:t>os</w:t>
      </w:r>
      <w:proofErr w:type="spellEnd"/>
      <w:r w:rsidRPr="00783C60">
        <w:t xml:space="preserve">, </w:t>
      </w:r>
      <w:proofErr w:type="spellStart"/>
      <w:r w:rsidRPr="00783C60">
        <w:t>as</w:t>
      </w:r>
      <w:proofErr w:type="spellEnd"/>
      <w:r w:rsidRPr="00783C60">
        <w:t xml:space="preserve"> használata</w:t>
      </w:r>
    </w:p>
    <w:p w:rsidR="003D6AC1" w:rsidRPr="00783C60" w:rsidRDefault="003D6AC1" w:rsidP="00BF54F2">
      <w:pPr>
        <w:ind w:left="567"/>
      </w:pPr>
      <w:proofErr w:type="spellStart"/>
      <w:r w:rsidRPr="00783C60">
        <w:t>-Jelen</w:t>
      </w:r>
      <w:proofErr w:type="spellEnd"/>
      <w:r w:rsidRPr="00783C60">
        <w:t xml:space="preserve"> idejű valószínűség kifejezése</w:t>
      </w:r>
    </w:p>
    <w:p w:rsidR="003D6AC1" w:rsidRPr="00783C60" w:rsidRDefault="003D6AC1" w:rsidP="00BF54F2">
      <w:pPr>
        <w:ind w:left="567"/>
      </w:pPr>
      <w:proofErr w:type="spellStart"/>
      <w:r w:rsidRPr="00783C60">
        <w:t>-Jelen</w:t>
      </w:r>
      <w:proofErr w:type="spellEnd"/>
      <w:r w:rsidRPr="00783C60">
        <w:t xml:space="preserve"> idejű feltételes mód</w:t>
      </w:r>
    </w:p>
    <w:p w:rsidR="003D6AC1" w:rsidRPr="00783C60" w:rsidRDefault="003D6AC1" w:rsidP="00BF54F2">
      <w:pPr>
        <w:ind w:left="567"/>
      </w:pPr>
      <w:proofErr w:type="spellStart"/>
      <w:r w:rsidRPr="00783C60">
        <w:t>-Határozószó</w:t>
      </w:r>
      <w:proofErr w:type="spellEnd"/>
      <w:r w:rsidRPr="00783C60">
        <w:t xml:space="preserve"> képzése</w:t>
      </w:r>
    </w:p>
    <w:p w:rsidR="00ED7107" w:rsidRPr="00783C60" w:rsidRDefault="00ED7107" w:rsidP="003D6AC1"/>
    <w:p w:rsidR="006F128C" w:rsidRDefault="006F128C" w:rsidP="003D6AC1"/>
    <w:p w:rsidR="00BF54F2" w:rsidRDefault="00BF54F2" w:rsidP="003D6AC1"/>
    <w:p w:rsidR="00BF54F2" w:rsidRPr="00783C60" w:rsidRDefault="00BF54F2" w:rsidP="003D6AC1"/>
    <w:p w:rsidR="00ED7107" w:rsidRPr="00BF54F2" w:rsidRDefault="00ED7107" w:rsidP="003D6AC1">
      <w:pPr>
        <w:rPr>
          <w:b/>
          <w:i/>
          <w:sz w:val="28"/>
          <w:szCs w:val="28"/>
          <w:u w:val="single"/>
        </w:rPr>
      </w:pPr>
      <w:r w:rsidRPr="00BF54F2">
        <w:rPr>
          <w:b/>
          <w:i/>
          <w:sz w:val="28"/>
          <w:szCs w:val="28"/>
          <w:u w:val="single"/>
        </w:rPr>
        <w:lastRenderedPageBreak/>
        <w:t>12. évfolyam</w:t>
      </w:r>
    </w:p>
    <w:p w:rsidR="006F128C" w:rsidRPr="00783C60" w:rsidRDefault="006F128C" w:rsidP="003D6AC1">
      <w:pPr>
        <w:rPr>
          <w:b/>
        </w:rPr>
      </w:pPr>
      <w:r w:rsidRPr="00783C60">
        <w:rPr>
          <w:b/>
        </w:rPr>
        <w:t>Témakörök</w:t>
      </w:r>
    </w:p>
    <w:p w:rsidR="006F128C" w:rsidRPr="00783C60" w:rsidRDefault="006F128C" w:rsidP="00BF54F2">
      <w:pPr>
        <w:ind w:left="567"/>
      </w:pPr>
      <w:r w:rsidRPr="00783C60">
        <w:t>Lakó-környezet, közlekedés</w:t>
      </w:r>
    </w:p>
    <w:p w:rsidR="00DC2020" w:rsidRPr="00783C60" w:rsidRDefault="00DC2020" w:rsidP="00BF54F2">
      <w:pPr>
        <w:ind w:left="567"/>
      </w:pPr>
      <w:r w:rsidRPr="00783C60">
        <w:t xml:space="preserve">A </w:t>
      </w:r>
      <w:proofErr w:type="spellStart"/>
      <w:r w:rsidRPr="00783C60">
        <w:t>Barajas</w:t>
      </w:r>
      <w:proofErr w:type="spellEnd"/>
      <w:r w:rsidRPr="00783C60">
        <w:t xml:space="preserve"> repülőtér</w:t>
      </w:r>
    </w:p>
    <w:p w:rsidR="006F128C" w:rsidRPr="00783C60" w:rsidRDefault="006F128C" w:rsidP="00BF54F2">
      <w:pPr>
        <w:ind w:left="567"/>
      </w:pPr>
      <w:r w:rsidRPr="00783C60">
        <w:t>Sport, egészséges életmód</w:t>
      </w:r>
    </w:p>
    <w:p w:rsidR="006F128C" w:rsidRPr="00783C60" w:rsidRDefault="006F128C" w:rsidP="00BF54F2">
      <w:pPr>
        <w:ind w:left="567"/>
      </w:pPr>
      <w:r w:rsidRPr="00783C60">
        <w:t>Betegségek, orvosnál</w:t>
      </w:r>
    </w:p>
    <w:p w:rsidR="006F128C" w:rsidRPr="00783C60" w:rsidRDefault="006F128C" w:rsidP="00BF54F2">
      <w:pPr>
        <w:ind w:left="567"/>
      </w:pPr>
      <w:r w:rsidRPr="00783C60">
        <w:t>Jövőbeli tervek</w:t>
      </w:r>
    </w:p>
    <w:p w:rsidR="00DC2020" w:rsidRPr="00783C60" w:rsidRDefault="00DC2020" w:rsidP="00BF54F2">
      <w:pPr>
        <w:ind w:left="567"/>
      </w:pPr>
      <w:proofErr w:type="spellStart"/>
      <w:r w:rsidRPr="00783C60">
        <w:t>Salamancai</w:t>
      </w:r>
      <w:proofErr w:type="spellEnd"/>
      <w:r w:rsidRPr="00783C60">
        <w:t xml:space="preserve"> vakáció</w:t>
      </w:r>
    </w:p>
    <w:p w:rsidR="006F128C" w:rsidRPr="00783C60" w:rsidRDefault="006F128C" w:rsidP="00BF54F2">
      <w:pPr>
        <w:ind w:left="567"/>
      </w:pPr>
      <w:r w:rsidRPr="00783C60">
        <w:t>Generációs problémák</w:t>
      </w:r>
    </w:p>
    <w:p w:rsidR="006F128C" w:rsidRPr="00783C60" w:rsidRDefault="006F128C" w:rsidP="00BF54F2">
      <w:pPr>
        <w:ind w:left="567"/>
      </w:pPr>
      <w:r w:rsidRPr="00783C60">
        <w:t>Ünnepek</w:t>
      </w:r>
    </w:p>
    <w:p w:rsidR="00DC2020" w:rsidRPr="00783C60" w:rsidRDefault="00DC2020" w:rsidP="00BF54F2">
      <w:pPr>
        <w:ind w:left="567"/>
      </w:pPr>
      <w:r w:rsidRPr="00783C60">
        <w:t>A madridi karnevál</w:t>
      </w:r>
    </w:p>
    <w:p w:rsidR="006F128C" w:rsidRPr="00783C60" w:rsidRDefault="006F128C" w:rsidP="003D6AC1"/>
    <w:p w:rsidR="00ED7107" w:rsidRPr="00783C60" w:rsidRDefault="00ED7107" w:rsidP="003D6AC1">
      <w:pPr>
        <w:rPr>
          <w:b/>
        </w:rPr>
      </w:pPr>
      <w:r w:rsidRPr="00783C60">
        <w:rPr>
          <w:b/>
        </w:rPr>
        <w:t>Nyelvtan</w:t>
      </w:r>
    </w:p>
    <w:p w:rsidR="003D6AC1" w:rsidRPr="00783C60" w:rsidRDefault="003D6AC1" w:rsidP="00BF54F2">
      <w:pPr>
        <w:ind w:left="567"/>
      </w:pPr>
      <w:r w:rsidRPr="00783C60">
        <w:t>-A függő beszéd</w:t>
      </w:r>
    </w:p>
    <w:p w:rsidR="003D6AC1" w:rsidRPr="00783C60" w:rsidRDefault="003D6AC1" w:rsidP="00BF54F2">
      <w:pPr>
        <w:ind w:left="567"/>
      </w:pPr>
      <w:proofErr w:type="spellStart"/>
      <w:r w:rsidRPr="00783C60">
        <w:t>-Időhatározók</w:t>
      </w:r>
      <w:proofErr w:type="spellEnd"/>
      <w:r w:rsidRPr="00783C60">
        <w:t xml:space="preserve"> a múlt idejű mondatban</w:t>
      </w:r>
    </w:p>
    <w:p w:rsidR="003D6AC1" w:rsidRPr="00783C60" w:rsidRDefault="003D6AC1" w:rsidP="00BF54F2">
      <w:pPr>
        <w:ind w:left="567"/>
      </w:pPr>
      <w:r w:rsidRPr="00783C60">
        <w:t xml:space="preserve">-A kötőmód (El </w:t>
      </w:r>
      <w:proofErr w:type="spellStart"/>
      <w:r w:rsidRPr="00783C60">
        <w:t>subjuntivo</w:t>
      </w:r>
      <w:proofErr w:type="spellEnd"/>
      <w:r w:rsidRPr="00783C60">
        <w:t>)</w:t>
      </w:r>
      <w:r w:rsidR="00ED7107" w:rsidRPr="00783C60">
        <w:t xml:space="preserve"> képzése, használata</w:t>
      </w:r>
    </w:p>
    <w:p w:rsidR="00ED7107" w:rsidRPr="00783C60" w:rsidRDefault="00ED7107" w:rsidP="00BF54F2">
      <w:pPr>
        <w:ind w:left="567"/>
      </w:pPr>
      <w:proofErr w:type="gramStart"/>
      <w:r w:rsidRPr="00783C60">
        <w:t>a</w:t>
      </w:r>
      <w:proofErr w:type="gramEnd"/>
      <w:r w:rsidRPr="00783C60">
        <w:t xml:space="preserve"> felszólítás-tiltás eseteiben</w:t>
      </w:r>
    </w:p>
    <w:p w:rsidR="00ED7107" w:rsidRPr="00783C60" w:rsidRDefault="00ED7107" w:rsidP="00BF54F2">
      <w:pPr>
        <w:ind w:left="567"/>
      </w:pPr>
      <w:proofErr w:type="gramStart"/>
      <w:r w:rsidRPr="00783C60">
        <w:t>mellékmondatban</w:t>
      </w:r>
      <w:proofErr w:type="gramEnd"/>
    </w:p>
    <w:p w:rsidR="003D6AC1" w:rsidRPr="00783C60" w:rsidRDefault="003D6AC1" w:rsidP="00BF54F2">
      <w:pPr>
        <w:ind w:left="567"/>
      </w:pPr>
      <w:proofErr w:type="spellStart"/>
      <w:r w:rsidRPr="00783C60">
        <w:t>-Igei</w:t>
      </w:r>
      <w:proofErr w:type="spellEnd"/>
      <w:r w:rsidRPr="00783C60">
        <w:t xml:space="preserve"> körülírás</w:t>
      </w:r>
    </w:p>
    <w:p w:rsidR="003D6AC1" w:rsidRPr="00783C60" w:rsidRDefault="003D6AC1" w:rsidP="00BF54F2">
      <w:pPr>
        <w:ind w:left="567"/>
      </w:pPr>
      <w:proofErr w:type="spellStart"/>
      <w:r w:rsidRPr="00783C60">
        <w:t>-Néhány</w:t>
      </w:r>
      <w:proofErr w:type="spellEnd"/>
      <w:r w:rsidRPr="00783C60">
        <w:t xml:space="preserve"> gyakori vonzatos ige</w:t>
      </w:r>
    </w:p>
    <w:p w:rsidR="003D6AC1" w:rsidRPr="00783C60" w:rsidRDefault="003D6AC1" w:rsidP="00BF54F2">
      <w:pPr>
        <w:ind w:left="567"/>
      </w:pPr>
      <w:proofErr w:type="spellStart"/>
      <w:r w:rsidRPr="00783C60">
        <w:t>-Cualquiera</w:t>
      </w:r>
      <w:proofErr w:type="spellEnd"/>
    </w:p>
    <w:p w:rsidR="003D6AC1" w:rsidRPr="00783C60" w:rsidRDefault="003D6AC1" w:rsidP="00BF54F2">
      <w:pPr>
        <w:ind w:left="567"/>
      </w:pPr>
      <w:proofErr w:type="spellStart"/>
      <w:r w:rsidRPr="00783C60">
        <w:t>-Határozatlan</w:t>
      </w:r>
      <w:proofErr w:type="spellEnd"/>
      <w:r w:rsidRPr="00783C60">
        <w:t xml:space="preserve"> számnevek</w:t>
      </w:r>
    </w:p>
    <w:p w:rsidR="003D6AC1" w:rsidRPr="00783C60" w:rsidRDefault="003D6AC1" w:rsidP="00BF54F2">
      <w:pPr>
        <w:ind w:left="567"/>
      </w:pPr>
    </w:p>
    <w:sectPr w:rsidR="003D6AC1" w:rsidRPr="0078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13E9E"/>
    <w:rsid w:val="0002688C"/>
    <w:rsid w:val="00052788"/>
    <w:rsid w:val="003A6891"/>
    <w:rsid w:val="003D6AC1"/>
    <w:rsid w:val="004173C0"/>
    <w:rsid w:val="00613E9E"/>
    <w:rsid w:val="00664244"/>
    <w:rsid w:val="00685404"/>
    <w:rsid w:val="006F128C"/>
    <w:rsid w:val="00783C60"/>
    <w:rsid w:val="00910E01"/>
    <w:rsid w:val="00B279C3"/>
    <w:rsid w:val="00BF54F2"/>
    <w:rsid w:val="00DC2020"/>
    <w:rsid w:val="00EB411C"/>
    <w:rsid w:val="00ED7107"/>
    <w:rsid w:val="00EF6463"/>
    <w:rsid w:val="00F9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</vt:lpstr>
    </vt:vector>
  </TitlesOfParts>
  <Company>BJG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benors</dc:creator>
  <cp:lastModifiedBy>zsuzsa</cp:lastModifiedBy>
  <cp:revision>3</cp:revision>
  <dcterms:created xsi:type="dcterms:W3CDTF">2014-07-26T15:30:00Z</dcterms:created>
  <dcterms:modified xsi:type="dcterms:W3CDTF">2014-07-26T15:47:00Z</dcterms:modified>
</cp:coreProperties>
</file>